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39" w:rsidRPr="00EA3103" w:rsidRDefault="00046DC3" w:rsidP="009A3655">
      <w:pPr>
        <w:ind w:right="-340"/>
        <w:jc w:val="center"/>
        <w:rPr>
          <w:rFonts w:ascii="Times New Roman" w:hAnsi="Times New Roman" w:cs="Times New Roman"/>
          <w:sz w:val="96"/>
          <w:szCs w:val="96"/>
          <w:lang w:eastAsia="en-GB"/>
        </w:rPr>
      </w:pPr>
      <w:bookmarkStart w:id="0" w:name="_GoBack"/>
      <w:bookmarkEnd w:id="0"/>
      <w:r w:rsidRPr="00EA3103">
        <w:rPr>
          <w:rFonts w:ascii="Times New Roman" w:hAnsi="Times New Roman" w:cs="Times New Roman"/>
          <w:b/>
          <w:sz w:val="96"/>
          <w:szCs w:val="96"/>
        </w:rPr>
        <w:t>REPORT on HEALTHY EATING SURVEY</w:t>
      </w:r>
    </w:p>
    <w:p w:rsidR="00217EA5" w:rsidRDefault="00294DC9" w:rsidP="004041C5">
      <w:pPr>
        <w:jc w:val="center"/>
        <w:rPr>
          <w:rFonts w:ascii="Times New Roman" w:hAnsi="Times New Roman" w:cs="Times New Roman"/>
          <w:sz w:val="48"/>
          <w:szCs w:val="48"/>
          <w:lang w:eastAsia="en-GB"/>
        </w:rPr>
      </w:pPr>
      <w:r w:rsidRPr="00314339">
        <w:rPr>
          <w:rFonts w:ascii="Times New Roman" w:hAnsi="Times New Roman" w:cs="Times New Roman"/>
          <w:noProof/>
          <w:sz w:val="48"/>
          <w:szCs w:val="48"/>
          <w:lang w:eastAsia="en-GB"/>
        </w:rPr>
        <w:drawing>
          <wp:anchor distT="0" distB="0" distL="114300" distR="114300" simplePos="0" relativeHeight="251665408" behindDoc="0" locked="0" layoutInCell="1" allowOverlap="1" wp14:anchorId="798D9B41" wp14:editId="4889FC1B">
            <wp:simplePos x="0" y="0"/>
            <wp:positionH relativeFrom="column">
              <wp:posOffset>3624169</wp:posOffset>
            </wp:positionH>
            <wp:positionV relativeFrom="paragraph">
              <wp:posOffset>408305</wp:posOffset>
            </wp:positionV>
            <wp:extent cx="2117010" cy="1980000"/>
            <wp:effectExtent l="0" t="0" r="0" b="1270"/>
            <wp:wrapNone/>
            <wp:docPr id="4" name="Picture 4" descr="C:\Users\dmcauley878\AppData\Local\Microsoft\Windows\Temporary Internet Files\Content.IE5\PJZNN1J2\Navy Mary Queen of Pe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cauley878\AppData\Local\Microsoft\Windows\Temporary Internet Files\Content.IE5\PJZNN1J2\Navy Mary Queen of Peac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7010" cy="19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339">
        <w:rPr>
          <w:rFonts w:ascii="Times New Roman" w:hAnsi="Times New Roman" w:cs="Times New Roman"/>
          <w:noProof/>
          <w:sz w:val="48"/>
          <w:szCs w:val="48"/>
          <w:lang w:eastAsia="en-GB"/>
        </w:rPr>
        <w:drawing>
          <wp:anchor distT="0" distB="0" distL="114300" distR="114300" simplePos="0" relativeHeight="251659264" behindDoc="0" locked="0" layoutInCell="1" allowOverlap="1" wp14:anchorId="253C90EA" wp14:editId="1F902FFC">
            <wp:simplePos x="0" y="0"/>
            <wp:positionH relativeFrom="column">
              <wp:posOffset>196850</wp:posOffset>
            </wp:positionH>
            <wp:positionV relativeFrom="paragraph">
              <wp:posOffset>406400</wp:posOffset>
            </wp:positionV>
            <wp:extent cx="2785631" cy="2088000"/>
            <wp:effectExtent l="247650" t="361950" r="243840" b="369570"/>
            <wp:wrapNone/>
            <wp:docPr id="1" name="Picture 1" descr="Image result for health eat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eating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588930">
                      <a:off x="0" y="0"/>
                      <a:ext cx="2785631" cy="20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1C5" w:rsidRPr="004041C5" w:rsidRDefault="004041C5" w:rsidP="004041C5">
      <w:pPr>
        <w:jc w:val="center"/>
        <w:rPr>
          <w:rFonts w:ascii="Times New Roman" w:hAnsi="Times New Roman" w:cs="Times New Roman"/>
          <w:sz w:val="48"/>
          <w:szCs w:val="48"/>
          <w:lang w:eastAsia="en-GB"/>
        </w:rPr>
      </w:pPr>
    </w:p>
    <w:p w:rsidR="00294DC9" w:rsidRDefault="00294DC9" w:rsidP="004041C5">
      <w:pPr>
        <w:jc w:val="center"/>
        <w:rPr>
          <w:rFonts w:ascii="Times New Roman" w:hAnsi="Times New Roman" w:cs="Times New Roman"/>
          <w:b/>
          <w:sz w:val="48"/>
          <w:szCs w:val="48"/>
          <w:lang w:eastAsia="en-GB"/>
        </w:rPr>
      </w:pPr>
    </w:p>
    <w:p w:rsidR="00EA3103" w:rsidRDefault="00EA3103" w:rsidP="004041C5">
      <w:pPr>
        <w:jc w:val="center"/>
        <w:rPr>
          <w:rFonts w:ascii="Times New Roman" w:hAnsi="Times New Roman" w:cs="Times New Roman"/>
          <w:b/>
          <w:sz w:val="72"/>
          <w:szCs w:val="72"/>
          <w:lang w:eastAsia="en-GB"/>
        </w:rPr>
      </w:pPr>
    </w:p>
    <w:p w:rsidR="00EA3103" w:rsidRDefault="00EA3103" w:rsidP="004041C5">
      <w:pPr>
        <w:jc w:val="center"/>
        <w:rPr>
          <w:rFonts w:ascii="Times New Roman" w:hAnsi="Times New Roman" w:cs="Times New Roman"/>
          <w:b/>
          <w:sz w:val="72"/>
          <w:szCs w:val="72"/>
          <w:lang w:eastAsia="en-GB"/>
        </w:rPr>
      </w:pPr>
    </w:p>
    <w:p w:rsidR="00EA3103" w:rsidRDefault="00EA3103" w:rsidP="004041C5">
      <w:pPr>
        <w:jc w:val="center"/>
        <w:rPr>
          <w:rFonts w:ascii="Times New Roman" w:hAnsi="Times New Roman" w:cs="Times New Roman"/>
          <w:b/>
          <w:sz w:val="72"/>
          <w:szCs w:val="72"/>
          <w:lang w:eastAsia="en-GB"/>
        </w:rPr>
      </w:pPr>
    </w:p>
    <w:p w:rsidR="004041C5" w:rsidRPr="00EA3103" w:rsidRDefault="00217EA5" w:rsidP="004041C5">
      <w:pPr>
        <w:jc w:val="center"/>
        <w:rPr>
          <w:rFonts w:ascii="Times New Roman" w:hAnsi="Times New Roman" w:cs="Times New Roman"/>
          <w:b/>
          <w:sz w:val="72"/>
          <w:szCs w:val="72"/>
          <w:lang w:eastAsia="en-GB"/>
        </w:rPr>
      </w:pPr>
      <w:r w:rsidRPr="00EA3103">
        <w:rPr>
          <w:rFonts w:ascii="Times New Roman" w:hAnsi="Times New Roman" w:cs="Times New Roman"/>
          <w:b/>
          <w:sz w:val="72"/>
          <w:szCs w:val="72"/>
          <w:lang w:eastAsia="en-GB"/>
        </w:rPr>
        <w:t>January 2017</w:t>
      </w:r>
    </w:p>
    <w:p w:rsidR="00294DC9" w:rsidRDefault="00294DC9" w:rsidP="009A3655">
      <w:pPr>
        <w:rPr>
          <w:rFonts w:ascii="Times New Roman" w:hAnsi="Times New Roman" w:cs="Times New Roman"/>
          <w:sz w:val="24"/>
          <w:szCs w:val="24"/>
          <w:lang w:eastAsia="en-GB"/>
        </w:rPr>
      </w:pPr>
    </w:p>
    <w:p w:rsidR="004041C5" w:rsidRDefault="00217EA5" w:rsidP="009A3655">
      <w:pPr>
        <w:rPr>
          <w:rFonts w:ascii="Times New Roman" w:hAnsi="Times New Roman" w:cs="Times New Roman"/>
          <w:b/>
          <w:sz w:val="4"/>
          <w:szCs w:val="4"/>
          <w:lang w:eastAsia="en-GB"/>
        </w:rPr>
      </w:pPr>
      <w:r w:rsidRPr="00314339">
        <w:rPr>
          <w:rFonts w:ascii="Times New Roman" w:hAnsi="Times New Roman" w:cs="Times New Roman"/>
          <w:sz w:val="24"/>
          <w:szCs w:val="24"/>
          <w:lang w:eastAsia="en-GB"/>
        </w:rPr>
        <w:t xml:space="preserve">In preparation for the introduction of a </w:t>
      </w:r>
      <w:r>
        <w:rPr>
          <w:rFonts w:ascii="Times New Roman" w:hAnsi="Times New Roman" w:cs="Times New Roman"/>
          <w:sz w:val="24"/>
          <w:szCs w:val="24"/>
          <w:lang w:eastAsia="en-GB"/>
        </w:rPr>
        <w:t>Healthy Eating Policy in Mary Q</w:t>
      </w:r>
      <w:r w:rsidRPr="00314339">
        <w:rPr>
          <w:rFonts w:ascii="Times New Roman" w:hAnsi="Times New Roman" w:cs="Times New Roman"/>
          <w:sz w:val="24"/>
          <w:szCs w:val="24"/>
          <w:lang w:eastAsia="en-GB"/>
        </w:rPr>
        <w:t>ueen of Peace PS</w:t>
      </w:r>
      <w:r>
        <w:rPr>
          <w:rFonts w:ascii="Times New Roman" w:hAnsi="Times New Roman" w:cs="Times New Roman"/>
          <w:sz w:val="24"/>
          <w:szCs w:val="24"/>
          <w:lang w:eastAsia="en-GB"/>
        </w:rPr>
        <w:t>, a survey of parents’ views took place in December 2016.  There are 15</w:t>
      </w:r>
      <w:r w:rsidR="00B51567">
        <w:rPr>
          <w:rFonts w:ascii="Times New Roman" w:hAnsi="Times New Roman" w:cs="Times New Roman"/>
          <w:sz w:val="24"/>
          <w:szCs w:val="24"/>
          <w:lang w:eastAsia="en-GB"/>
        </w:rPr>
        <w:t>4 families in the school and 119</w:t>
      </w:r>
      <w:r>
        <w:rPr>
          <w:rFonts w:ascii="Times New Roman" w:hAnsi="Times New Roman" w:cs="Times New Roman"/>
          <w:sz w:val="24"/>
          <w:szCs w:val="24"/>
          <w:lang w:eastAsia="en-GB"/>
        </w:rPr>
        <w:t xml:space="preserve"> families responded.  This represent</w:t>
      </w:r>
      <w:r w:rsidR="008241A8">
        <w:rPr>
          <w:rFonts w:ascii="Times New Roman" w:hAnsi="Times New Roman" w:cs="Times New Roman"/>
          <w:sz w:val="24"/>
          <w:szCs w:val="24"/>
          <w:lang w:eastAsia="en-GB"/>
        </w:rPr>
        <w:t>s</w:t>
      </w:r>
      <w:r w:rsidR="00B51567">
        <w:rPr>
          <w:rFonts w:ascii="Times New Roman" w:hAnsi="Times New Roman" w:cs="Times New Roman"/>
          <w:sz w:val="24"/>
          <w:szCs w:val="24"/>
          <w:lang w:eastAsia="en-GB"/>
        </w:rPr>
        <w:t xml:space="preserve"> a response rate of 77</w:t>
      </w:r>
      <w:r>
        <w:rPr>
          <w:rFonts w:ascii="Times New Roman" w:hAnsi="Times New Roman" w:cs="Times New Roman"/>
          <w:sz w:val="24"/>
          <w:szCs w:val="24"/>
          <w:lang w:eastAsia="en-GB"/>
        </w:rPr>
        <w:t>%, which is a very high figure for a parent survey.</w:t>
      </w:r>
      <w:r w:rsidR="004041C5">
        <w:rPr>
          <w:rFonts w:ascii="Times New Roman" w:hAnsi="Times New Roman" w:cs="Times New Roman"/>
          <w:b/>
          <w:sz w:val="48"/>
          <w:szCs w:val="48"/>
          <w:lang w:eastAsia="en-GB"/>
        </w:rPr>
        <w:t xml:space="preserve">                       </w:t>
      </w:r>
    </w:p>
    <w:p w:rsidR="0031078A" w:rsidRPr="00EA3103" w:rsidRDefault="00C50A58" w:rsidP="009A3655">
      <w:pPr>
        <w:rPr>
          <w:rFonts w:ascii="Times New Roman" w:hAnsi="Times New Roman" w:cs="Times New Roman"/>
          <w:b/>
          <w:sz w:val="48"/>
          <w:szCs w:val="48"/>
          <w:lang w:eastAsia="en-GB"/>
        </w:rPr>
      </w:pPr>
      <w:r>
        <w:rPr>
          <w:rFonts w:ascii="Times New Roman" w:hAnsi="Times New Roman" w:cs="Times New Roman"/>
          <w:sz w:val="24"/>
          <w:szCs w:val="24"/>
          <w:lang w:eastAsia="en-GB"/>
        </w:rPr>
        <w:t xml:space="preserve">There were two proposals; </w:t>
      </w:r>
      <w:r w:rsidR="002A23F4">
        <w:rPr>
          <w:rFonts w:ascii="Times New Roman" w:hAnsi="Times New Roman" w:cs="Times New Roman"/>
          <w:sz w:val="24"/>
          <w:szCs w:val="24"/>
          <w:lang w:eastAsia="en-GB"/>
        </w:rPr>
        <w:t>one for healthy eating at break</w:t>
      </w:r>
      <w:r>
        <w:rPr>
          <w:rFonts w:ascii="Times New Roman" w:hAnsi="Times New Roman" w:cs="Times New Roman"/>
          <w:sz w:val="24"/>
          <w:szCs w:val="24"/>
          <w:lang w:eastAsia="en-GB"/>
        </w:rPr>
        <w:t>time</w:t>
      </w:r>
      <w:r w:rsidR="00EA3103">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007404F8">
        <w:rPr>
          <w:rFonts w:ascii="Times New Roman" w:hAnsi="Times New Roman" w:cs="Times New Roman"/>
          <w:sz w:val="24"/>
          <w:szCs w:val="24"/>
          <w:lang w:eastAsia="en-GB"/>
        </w:rPr>
        <w:t xml:space="preserve">while </w:t>
      </w:r>
      <w:r>
        <w:rPr>
          <w:rFonts w:ascii="Times New Roman" w:hAnsi="Times New Roman" w:cs="Times New Roman"/>
          <w:sz w:val="24"/>
          <w:szCs w:val="24"/>
          <w:lang w:eastAsia="en-GB"/>
        </w:rPr>
        <w:t>the other proposal was for</w:t>
      </w:r>
      <w:r w:rsidR="007404F8">
        <w:rPr>
          <w:rFonts w:ascii="Times New Roman" w:hAnsi="Times New Roman" w:cs="Times New Roman"/>
          <w:sz w:val="24"/>
          <w:szCs w:val="24"/>
          <w:lang w:eastAsia="en-GB"/>
        </w:rPr>
        <w:t xml:space="preserve"> h</w:t>
      </w:r>
      <w:r w:rsidR="00EA3103">
        <w:rPr>
          <w:rFonts w:ascii="Times New Roman" w:hAnsi="Times New Roman" w:cs="Times New Roman"/>
          <w:sz w:val="24"/>
          <w:szCs w:val="24"/>
          <w:lang w:eastAsia="en-GB"/>
        </w:rPr>
        <w:t>ealth</w:t>
      </w:r>
      <w:r w:rsidR="00994BB4">
        <w:rPr>
          <w:rFonts w:ascii="Times New Roman" w:hAnsi="Times New Roman" w:cs="Times New Roman"/>
          <w:sz w:val="24"/>
          <w:szCs w:val="24"/>
          <w:lang w:eastAsia="en-GB"/>
        </w:rPr>
        <w:t>y</w:t>
      </w:r>
      <w:r w:rsidR="00EA3103">
        <w:rPr>
          <w:rFonts w:ascii="Times New Roman" w:hAnsi="Times New Roman" w:cs="Times New Roman"/>
          <w:sz w:val="24"/>
          <w:szCs w:val="24"/>
          <w:lang w:eastAsia="en-GB"/>
        </w:rPr>
        <w:t xml:space="preserve"> lunchboxes at lunchtime.</w:t>
      </w:r>
    </w:p>
    <w:p w:rsidR="00C50A58" w:rsidRPr="00294DC9" w:rsidRDefault="00294DC9" w:rsidP="009A3655">
      <w:pPr>
        <w:rPr>
          <w:rFonts w:ascii="Times New Roman" w:hAnsi="Times New Roman" w:cs="Times New Roman"/>
          <w:b/>
          <w:sz w:val="28"/>
          <w:szCs w:val="28"/>
          <w:lang w:eastAsia="en-GB"/>
        </w:rPr>
      </w:pPr>
      <w:r>
        <w:rPr>
          <w:rFonts w:ascii="Times New Roman" w:hAnsi="Times New Roman" w:cs="Times New Roman"/>
          <w:b/>
          <w:sz w:val="28"/>
          <w:szCs w:val="28"/>
          <w:lang w:eastAsia="en-GB"/>
        </w:rPr>
        <w:lastRenderedPageBreak/>
        <w:t>Breakt</w:t>
      </w:r>
      <w:r w:rsidR="007404F8" w:rsidRPr="00294DC9">
        <w:rPr>
          <w:rFonts w:ascii="Times New Roman" w:hAnsi="Times New Roman" w:cs="Times New Roman"/>
          <w:b/>
          <w:sz w:val="28"/>
          <w:szCs w:val="28"/>
          <w:lang w:eastAsia="en-GB"/>
        </w:rPr>
        <w:t>ime Survey</w:t>
      </w:r>
      <w:r w:rsidR="008241A8" w:rsidRPr="00294DC9">
        <w:rPr>
          <w:rFonts w:ascii="Times New Roman" w:hAnsi="Times New Roman" w:cs="Times New Roman"/>
          <w:b/>
          <w:sz w:val="28"/>
          <w:szCs w:val="28"/>
          <w:lang w:eastAsia="en-GB"/>
        </w:rPr>
        <w:t xml:space="preserve"> - Drinks</w:t>
      </w:r>
      <w:r w:rsidR="00C50A58" w:rsidRPr="00294DC9">
        <w:rPr>
          <w:rFonts w:ascii="Times New Roman" w:hAnsi="Times New Roman" w:cs="Times New Roman"/>
          <w:b/>
          <w:sz w:val="28"/>
          <w:szCs w:val="28"/>
          <w:lang w:eastAsia="en-GB"/>
        </w:rPr>
        <w:tab/>
      </w:r>
    </w:p>
    <w:p w:rsidR="00806BC7" w:rsidRPr="005B552C" w:rsidRDefault="007404F8" w:rsidP="009A3655">
      <w:pPr>
        <w:rPr>
          <w:rFonts w:ascii="Times New Roman" w:hAnsi="Times New Roman" w:cs="Times New Roman"/>
          <w:b/>
          <w:sz w:val="24"/>
          <w:szCs w:val="24"/>
          <w:lang w:eastAsia="en-GB"/>
        </w:rPr>
      </w:pPr>
      <w:r w:rsidRPr="005B552C">
        <w:rPr>
          <w:rFonts w:ascii="Times New Roman" w:hAnsi="Times New Roman" w:cs="Times New Roman"/>
          <w:b/>
          <w:sz w:val="24"/>
          <w:szCs w:val="24"/>
          <w:lang w:eastAsia="en-GB"/>
        </w:rPr>
        <w:t>Children should drink either milk or water at breaktime:</w:t>
      </w:r>
      <w:r w:rsidR="005E5478" w:rsidRPr="005B552C">
        <w:rPr>
          <w:rFonts w:ascii="Times New Roman" w:hAnsi="Times New Roman" w:cs="Times New Roman"/>
          <w:b/>
          <w:sz w:val="24"/>
          <w:szCs w:val="24"/>
          <w:lang w:eastAsia="en-GB"/>
        </w:rPr>
        <w:t xml:space="preserve"> </w:t>
      </w:r>
    </w:p>
    <w:p w:rsidR="00294DC9" w:rsidRDefault="0031078A" w:rsidP="00294DC9">
      <w:pPr>
        <w:rPr>
          <w:rFonts w:ascii="Times New Roman" w:hAnsi="Times New Roman" w:cs="Times New Roman"/>
          <w:sz w:val="24"/>
          <w:szCs w:val="24"/>
          <w:lang w:eastAsia="en-GB"/>
        </w:rPr>
      </w:pPr>
      <w:r w:rsidRPr="00314339">
        <w:rPr>
          <w:rFonts w:ascii="Times New Roman" w:hAnsi="Times New Roman" w:cs="Times New Roman"/>
          <w:noProof/>
          <w:sz w:val="48"/>
          <w:szCs w:val="48"/>
          <w:lang w:eastAsia="en-GB"/>
        </w:rPr>
        <w:drawing>
          <wp:anchor distT="0" distB="0" distL="114300" distR="114300" simplePos="0" relativeHeight="251675648" behindDoc="0" locked="0" layoutInCell="1" allowOverlap="1" wp14:anchorId="0AC0A2FA" wp14:editId="1B390B31">
            <wp:simplePos x="0" y="0"/>
            <wp:positionH relativeFrom="column">
              <wp:posOffset>-321012</wp:posOffset>
            </wp:positionH>
            <wp:positionV relativeFrom="paragraph">
              <wp:posOffset>1106805</wp:posOffset>
            </wp:positionV>
            <wp:extent cx="269240" cy="251460"/>
            <wp:effectExtent l="0" t="0" r="0" b="0"/>
            <wp:wrapNone/>
            <wp:docPr id="8" name="Picture 8" descr="C:\Users\dmcauley878\AppData\Local\Microsoft\Windows\Temporary Internet Files\Content.IE5\PJZNN1J2\Navy Mary Queen of Pe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cauley878\AppData\Local\Microsoft\Windows\Temporary Internet Files\Content.IE5\PJZNN1J2\Navy Mary Queen of Peac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24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478">
        <w:rPr>
          <w:rFonts w:ascii="Times New Roman" w:hAnsi="Times New Roman" w:cs="Times New Roman"/>
          <w:sz w:val="24"/>
          <w:szCs w:val="24"/>
          <w:lang w:eastAsia="en-GB"/>
        </w:rPr>
        <w:t xml:space="preserve">This proposal received overwhelming support from parents.  There were </w:t>
      </w:r>
      <w:r w:rsidR="00217EA5">
        <w:rPr>
          <w:rFonts w:ascii="Times New Roman" w:hAnsi="Times New Roman" w:cs="Times New Roman"/>
          <w:sz w:val="24"/>
          <w:szCs w:val="24"/>
          <w:lang w:eastAsia="en-GB"/>
        </w:rPr>
        <w:t xml:space="preserve">5 </w:t>
      </w:r>
      <w:r w:rsidR="00294DC9">
        <w:rPr>
          <w:rFonts w:ascii="Times New Roman" w:hAnsi="Times New Roman" w:cs="Times New Roman"/>
          <w:sz w:val="24"/>
          <w:szCs w:val="24"/>
          <w:lang w:eastAsia="en-GB"/>
        </w:rPr>
        <w:t>comments</w:t>
      </w:r>
      <w:r w:rsidR="005E5478">
        <w:rPr>
          <w:rFonts w:ascii="Times New Roman" w:hAnsi="Times New Roman" w:cs="Times New Roman"/>
          <w:sz w:val="24"/>
          <w:szCs w:val="24"/>
          <w:lang w:eastAsia="en-GB"/>
        </w:rPr>
        <w:t xml:space="preserve"> asking if children could drink juice.</w:t>
      </w:r>
      <w:r w:rsidR="00806BC7">
        <w:rPr>
          <w:rFonts w:ascii="Times New Roman" w:hAnsi="Times New Roman" w:cs="Times New Roman"/>
          <w:sz w:val="24"/>
          <w:szCs w:val="24"/>
          <w:lang w:eastAsia="en-GB"/>
        </w:rPr>
        <w:t xml:space="preserve">  When introducing a policy it is important that there is parental support and 96% </w:t>
      </w:r>
      <w:r w:rsidR="002D3228">
        <w:rPr>
          <w:rFonts w:ascii="Times New Roman" w:hAnsi="Times New Roman" w:cs="Times New Roman"/>
          <w:sz w:val="24"/>
          <w:szCs w:val="24"/>
          <w:lang w:eastAsia="en-GB"/>
        </w:rPr>
        <w:t>is a significant majority in favour of the policy.  It is important too that there is co</w:t>
      </w:r>
      <w:r w:rsidR="00ED2581">
        <w:rPr>
          <w:rFonts w:ascii="Times New Roman" w:hAnsi="Times New Roman" w:cs="Times New Roman"/>
          <w:sz w:val="24"/>
          <w:szCs w:val="24"/>
          <w:lang w:eastAsia="en-GB"/>
        </w:rPr>
        <w:t xml:space="preserve">nsistency and that the children </w:t>
      </w:r>
      <w:r w:rsidR="002D3228">
        <w:rPr>
          <w:rFonts w:ascii="Times New Roman" w:hAnsi="Times New Roman" w:cs="Times New Roman"/>
          <w:sz w:val="24"/>
          <w:szCs w:val="24"/>
          <w:lang w:eastAsia="en-GB"/>
        </w:rPr>
        <w:t xml:space="preserve">can see that the rules are being applied fairly to everyone. </w:t>
      </w:r>
    </w:p>
    <w:p w:rsidR="00806BC7" w:rsidRPr="00294DC9" w:rsidRDefault="002D3228" w:rsidP="00294DC9">
      <w:pPr>
        <w:rPr>
          <w:rFonts w:ascii="Times New Roman" w:hAnsi="Times New Roman" w:cs="Times New Roman"/>
          <w:b/>
          <w:i/>
          <w:sz w:val="24"/>
          <w:szCs w:val="24"/>
          <w:lang w:eastAsia="en-GB"/>
        </w:rPr>
      </w:pPr>
      <w:r>
        <w:rPr>
          <w:rFonts w:ascii="Times New Roman" w:hAnsi="Times New Roman" w:cs="Times New Roman"/>
          <w:sz w:val="24"/>
          <w:szCs w:val="24"/>
          <w:lang w:eastAsia="en-GB"/>
        </w:rPr>
        <w:t xml:space="preserve"> </w:t>
      </w:r>
      <w:r w:rsidR="00294DC9">
        <w:rPr>
          <w:rFonts w:ascii="Times New Roman" w:hAnsi="Times New Roman" w:cs="Times New Roman"/>
          <w:b/>
          <w:i/>
          <w:sz w:val="24"/>
          <w:szCs w:val="24"/>
          <w:lang w:eastAsia="en-GB"/>
        </w:rPr>
        <w:t>Our Breaktime P</w:t>
      </w:r>
      <w:r w:rsidRPr="00294DC9">
        <w:rPr>
          <w:rFonts w:ascii="Times New Roman" w:hAnsi="Times New Roman" w:cs="Times New Roman"/>
          <w:b/>
          <w:i/>
          <w:sz w:val="24"/>
          <w:szCs w:val="24"/>
          <w:lang w:eastAsia="en-GB"/>
        </w:rPr>
        <w:t xml:space="preserve">olicy </w:t>
      </w:r>
      <w:r w:rsidR="00294DC9">
        <w:rPr>
          <w:rFonts w:ascii="Times New Roman" w:hAnsi="Times New Roman" w:cs="Times New Roman"/>
          <w:b/>
          <w:i/>
          <w:sz w:val="24"/>
          <w:szCs w:val="24"/>
          <w:lang w:eastAsia="en-GB"/>
        </w:rPr>
        <w:t xml:space="preserve">on Drinks </w:t>
      </w:r>
      <w:r w:rsidRPr="00294DC9">
        <w:rPr>
          <w:rFonts w:ascii="Times New Roman" w:hAnsi="Times New Roman" w:cs="Times New Roman"/>
          <w:b/>
          <w:i/>
          <w:sz w:val="24"/>
          <w:szCs w:val="24"/>
          <w:lang w:eastAsia="en-GB"/>
        </w:rPr>
        <w:t xml:space="preserve">will be milk and </w:t>
      </w:r>
      <w:r w:rsidR="0031078A">
        <w:rPr>
          <w:rFonts w:ascii="Times New Roman" w:hAnsi="Times New Roman" w:cs="Times New Roman"/>
          <w:b/>
          <w:i/>
          <w:sz w:val="24"/>
          <w:szCs w:val="24"/>
          <w:lang w:eastAsia="en-GB"/>
        </w:rPr>
        <w:t>water</w:t>
      </w:r>
      <w:r w:rsidRPr="00294DC9">
        <w:rPr>
          <w:rFonts w:ascii="Times New Roman" w:hAnsi="Times New Roman" w:cs="Times New Roman"/>
          <w:b/>
          <w:i/>
          <w:sz w:val="24"/>
          <w:szCs w:val="24"/>
          <w:lang w:eastAsia="en-GB"/>
        </w:rPr>
        <w:t xml:space="preserve"> only.  </w:t>
      </w:r>
    </w:p>
    <w:p w:rsidR="00294DC9" w:rsidRDefault="00294DC9" w:rsidP="009A3655">
      <w:pPr>
        <w:rPr>
          <w:rFonts w:ascii="Times New Roman" w:hAnsi="Times New Roman" w:cs="Times New Roman"/>
          <w:b/>
          <w:sz w:val="24"/>
          <w:szCs w:val="24"/>
          <w:lang w:eastAsia="en-GB"/>
        </w:rPr>
      </w:pPr>
      <w:r>
        <w:rPr>
          <w:noProof/>
          <w:lang w:eastAsia="en-GB"/>
        </w:rPr>
        <w:drawing>
          <wp:anchor distT="0" distB="0" distL="114300" distR="114300" simplePos="0" relativeHeight="251671552" behindDoc="0" locked="0" layoutInCell="1" allowOverlap="1" wp14:anchorId="54204C2F" wp14:editId="76177B11">
            <wp:simplePos x="0" y="0"/>
            <wp:positionH relativeFrom="column">
              <wp:posOffset>1634863</wp:posOffset>
            </wp:positionH>
            <wp:positionV relativeFrom="paragraph">
              <wp:posOffset>306705</wp:posOffset>
            </wp:positionV>
            <wp:extent cx="2807746" cy="1807285"/>
            <wp:effectExtent l="0" t="0" r="12065" b="2159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294DC9" w:rsidRDefault="00294DC9" w:rsidP="009A3655">
      <w:pPr>
        <w:rPr>
          <w:rFonts w:ascii="Times New Roman" w:hAnsi="Times New Roman" w:cs="Times New Roman"/>
          <w:b/>
          <w:sz w:val="24"/>
          <w:szCs w:val="24"/>
          <w:lang w:eastAsia="en-GB"/>
        </w:rPr>
      </w:pPr>
    </w:p>
    <w:p w:rsidR="00294DC9" w:rsidRDefault="00294DC9" w:rsidP="009A3655">
      <w:pPr>
        <w:rPr>
          <w:rFonts w:ascii="Times New Roman" w:hAnsi="Times New Roman" w:cs="Times New Roman"/>
          <w:b/>
          <w:sz w:val="24"/>
          <w:szCs w:val="24"/>
          <w:lang w:eastAsia="en-GB"/>
        </w:rPr>
      </w:pPr>
      <w:r>
        <w:rPr>
          <w:rFonts w:ascii="Arial" w:hAnsi="Arial" w:cs="Arial"/>
          <w:noProof/>
          <w:sz w:val="20"/>
          <w:szCs w:val="20"/>
          <w:lang w:eastAsia="en-GB"/>
        </w:rPr>
        <w:drawing>
          <wp:anchor distT="0" distB="0" distL="114300" distR="114300" simplePos="0" relativeHeight="251667456" behindDoc="0" locked="0" layoutInCell="1" allowOverlap="1" wp14:anchorId="41688354" wp14:editId="6182FDD6">
            <wp:simplePos x="0" y="0"/>
            <wp:positionH relativeFrom="column">
              <wp:posOffset>5069840</wp:posOffset>
            </wp:positionH>
            <wp:positionV relativeFrom="paragraph">
              <wp:posOffset>259715</wp:posOffset>
            </wp:positionV>
            <wp:extent cx="455930" cy="863600"/>
            <wp:effectExtent l="76200" t="57150" r="0" b="50800"/>
            <wp:wrapNone/>
            <wp:docPr id="10" name="Picture 10" descr="Image result for wa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07021">
                      <a:off x="0" y="0"/>
                      <a:ext cx="45593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DC9" w:rsidRDefault="00294DC9" w:rsidP="009A3655">
      <w:pPr>
        <w:rPr>
          <w:rFonts w:ascii="Times New Roman" w:hAnsi="Times New Roman" w:cs="Times New Roman"/>
          <w:b/>
          <w:sz w:val="24"/>
          <w:szCs w:val="24"/>
          <w:lang w:eastAsia="en-GB"/>
        </w:rPr>
      </w:pPr>
      <w:r w:rsidRPr="00806BC7">
        <w:rPr>
          <w:rFonts w:ascii="Arial" w:hAnsi="Arial" w:cs="Arial"/>
          <w:b/>
          <w:noProof/>
          <w:sz w:val="44"/>
          <w:szCs w:val="44"/>
          <w:lang w:eastAsia="en-GB"/>
        </w:rPr>
        <w:drawing>
          <wp:anchor distT="0" distB="0" distL="114300" distR="114300" simplePos="0" relativeHeight="251666432" behindDoc="0" locked="0" layoutInCell="1" allowOverlap="1" wp14:anchorId="5F2097B8" wp14:editId="0069552D">
            <wp:simplePos x="0" y="0"/>
            <wp:positionH relativeFrom="column">
              <wp:posOffset>133985</wp:posOffset>
            </wp:positionH>
            <wp:positionV relativeFrom="paragraph">
              <wp:posOffset>-3175</wp:posOffset>
            </wp:positionV>
            <wp:extent cx="607695" cy="719455"/>
            <wp:effectExtent l="0" t="0" r="1905" b="4445"/>
            <wp:wrapNone/>
            <wp:docPr id="9" name="Picture 9" descr="Image result for mil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lk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69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DC9" w:rsidRDefault="00294DC9" w:rsidP="009A3655">
      <w:pPr>
        <w:rPr>
          <w:rFonts w:ascii="Times New Roman" w:hAnsi="Times New Roman" w:cs="Times New Roman"/>
          <w:b/>
          <w:sz w:val="24"/>
          <w:szCs w:val="24"/>
          <w:lang w:eastAsia="en-GB"/>
        </w:rPr>
      </w:pPr>
    </w:p>
    <w:p w:rsidR="0031078A" w:rsidRDefault="0031078A" w:rsidP="009A3655">
      <w:pPr>
        <w:rPr>
          <w:rFonts w:ascii="Times New Roman" w:hAnsi="Times New Roman" w:cs="Times New Roman"/>
          <w:b/>
          <w:sz w:val="24"/>
          <w:szCs w:val="24"/>
          <w:lang w:eastAsia="en-GB"/>
        </w:rPr>
      </w:pPr>
    </w:p>
    <w:p w:rsidR="0031078A" w:rsidRDefault="0031078A" w:rsidP="009A3655">
      <w:pPr>
        <w:rPr>
          <w:rFonts w:ascii="Times New Roman" w:hAnsi="Times New Roman" w:cs="Times New Roman"/>
          <w:b/>
          <w:sz w:val="28"/>
          <w:szCs w:val="28"/>
          <w:lang w:eastAsia="en-GB"/>
        </w:rPr>
      </w:pPr>
    </w:p>
    <w:p w:rsidR="0031078A" w:rsidRDefault="0031078A" w:rsidP="009A3655">
      <w:pPr>
        <w:rPr>
          <w:rFonts w:ascii="Times New Roman" w:hAnsi="Times New Roman" w:cs="Times New Roman"/>
          <w:b/>
          <w:sz w:val="28"/>
          <w:szCs w:val="28"/>
          <w:lang w:eastAsia="en-GB"/>
        </w:rPr>
      </w:pPr>
    </w:p>
    <w:p w:rsidR="008241A8" w:rsidRPr="00294DC9" w:rsidRDefault="00DB0D65" w:rsidP="009A3655">
      <w:pPr>
        <w:rPr>
          <w:rFonts w:ascii="Times New Roman" w:hAnsi="Times New Roman" w:cs="Times New Roman"/>
          <w:b/>
          <w:sz w:val="28"/>
          <w:szCs w:val="28"/>
          <w:lang w:eastAsia="en-GB"/>
        </w:rPr>
      </w:pPr>
      <w:r>
        <w:rPr>
          <w:rFonts w:ascii="Times New Roman" w:hAnsi="Times New Roman" w:cs="Times New Roman"/>
          <w:b/>
          <w:sz w:val="28"/>
          <w:szCs w:val="28"/>
          <w:lang w:eastAsia="en-GB"/>
        </w:rPr>
        <w:t>Lunch</w:t>
      </w:r>
      <w:r w:rsidR="008241A8" w:rsidRPr="00294DC9">
        <w:rPr>
          <w:rFonts w:ascii="Times New Roman" w:hAnsi="Times New Roman" w:cs="Times New Roman"/>
          <w:b/>
          <w:sz w:val="28"/>
          <w:szCs w:val="28"/>
          <w:lang w:eastAsia="en-GB"/>
        </w:rPr>
        <w:t>time Survey - Drinks</w:t>
      </w:r>
    </w:p>
    <w:p w:rsidR="008241A8" w:rsidRDefault="008241A8" w:rsidP="009A3655">
      <w:pPr>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No fizzy drinks in lunchboxes: </w:t>
      </w:r>
    </w:p>
    <w:tbl>
      <w:tblPr>
        <w:tblStyle w:val="TableGrid"/>
        <w:tblW w:w="0" w:type="auto"/>
        <w:jc w:val="center"/>
        <w:tblInd w:w="-1284" w:type="dxa"/>
        <w:tblLook w:val="04A0" w:firstRow="1" w:lastRow="0" w:firstColumn="1" w:lastColumn="0" w:noHBand="0" w:noVBand="1"/>
      </w:tblPr>
      <w:tblGrid>
        <w:gridCol w:w="4171"/>
        <w:gridCol w:w="1276"/>
      </w:tblGrid>
      <w:tr w:rsidR="00806BC7" w:rsidRPr="00806BC7" w:rsidTr="00806BC7">
        <w:trPr>
          <w:jc w:val="center"/>
        </w:trPr>
        <w:tc>
          <w:tcPr>
            <w:tcW w:w="4171" w:type="dxa"/>
          </w:tcPr>
          <w:p w:rsidR="00806BC7" w:rsidRPr="00806BC7" w:rsidRDefault="00806BC7" w:rsidP="009A3655">
            <w:pPr>
              <w:jc w:val="center"/>
              <w:rPr>
                <w:rFonts w:ascii="Times New Roman" w:hAnsi="Times New Roman" w:cs="Times New Roman"/>
                <w:b/>
                <w:sz w:val="44"/>
                <w:szCs w:val="44"/>
                <w:lang w:eastAsia="en-GB"/>
              </w:rPr>
            </w:pPr>
            <w:r>
              <w:rPr>
                <w:rFonts w:ascii="Times New Roman" w:hAnsi="Times New Roman" w:cs="Times New Roman"/>
                <w:b/>
                <w:sz w:val="44"/>
                <w:szCs w:val="44"/>
                <w:lang w:eastAsia="en-GB"/>
              </w:rPr>
              <w:t>No Fizzy Drinks</w:t>
            </w:r>
          </w:p>
        </w:tc>
        <w:tc>
          <w:tcPr>
            <w:tcW w:w="1276" w:type="dxa"/>
          </w:tcPr>
          <w:p w:rsidR="00806BC7" w:rsidRPr="00806BC7" w:rsidRDefault="00806BC7" w:rsidP="009A3655">
            <w:pPr>
              <w:jc w:val="center"/>
              <w:rPr>
                <w:rFonts w:ascii="Times New Roman" w:hAnsi="Times New Roman" w:cs="Times New Roman"/>
                <w:b/>
                <w:sz w:val="44"/>
                <w:szCs w:val="44"/>
                <w:lang w:eastAsia="en-GB"/>
              </w:rPr>
            </w:pPr>
            <w:r>
              <w:rPr>
                <w:rFonts w:ascii="Times New Roman" w:hAnsi="Times New Roman" w:cs="Times New Roman"/>
                <w:b/>
                <w:sz w:val="44"/>
                <w:szCs w:val="44"/>
                <w:lang w:eastAsia="en-GB"/>
              </w:rPr>
              <w:t>99</w:t>
            </w:r>
            <w:r w:rsidRPr="00806BC7">
              <w:rPr>
                <w:rFonts w:ascii="Times New Roman" w:hAnsi="Times New Roman" w:cs="Times New Roman"/>
                <w:b/>
                <w:sz w:val="44"/>
                <w:szCs w:val="44"/>
                <w:lang w:eastAsia="en-GB"/>
              </w:rPr>
              <w:t>%</w:t>
            </w:r>
          </w:p>
        </w:tc>
      </w:tr>
      <w:tr w:rsidR="00806BC7" w:rsidRPr="00806BC7" w:rsidTr="00806BC7">
        <w:trPr>
          <w:jc w:val="center"/>
        </w:trPr>
        <w:tc>
          <w:tcPr>
            <w:tcW w:w="4171" w:type="dxa"/>
          </w:tcPr>
          <w:p w:rsidR="00806BC7" w:rsidRPr="00806BC7" w:rsidRDefault="00806BC7" w:rsidP="009A3655">
            <w:pPr>
              <w:jc w:val="center"/>
              <w:rPr>
                <w:rFonts w:ascii="Times New Roman" w:hAnsi="Times New Roman" w:cs="Times New Roman"/>
                <w:sz w:val="44"/>
                <w:szCs w:val="44"/>
                <w:lang w:eastAsia="en-GB"/>
              </w:rPr>
            </w:pPr>
            <w:r>
              <w:rPr>
                <w:rFonts w:ascii="Times New Roman" w:hAnsi="Times New Roman" w:cs="Times New Roman"/>
                <w:sz w:val="44"/>
                <w:szCs w:val="44"/>
                <w:lang w:eastAsia="en-GB"/>
              </w:rPr>
              <w:t>Disagree</w:t>
            </w:r>
          </w:p>
        </w:tc>
        <w:tc>
          <w:tcPr>
            <w:tcW w:w="1276" w:type="dxa"/>
          </w:tcPr>
          <w:p w:rsidR="00806BC7" w:rsidRPr="00806BC7" w:rsidRDefault="00806BC7" w:rsidP="009A3655">
            <w:pPr>
              <w:jc w:val="center"/>
              <w:rPr>
                <w:rFonts w:ascii="Times New Roman" w:hAnsi="Times New Roman" w:cs="Times New Roman"/>
                <w:sz w:val="44"/>
                <w:szCs w:val="44"/>
                <w:lang w:eastAsia="en-GB"/>
              </w:rPr>
            </w:pPr>
            <w:r>
              <w:rPr>
                <w:rFonts w:ascii="Times New Roman" w:hAnsi="Times New Roman" w:cs="Times New Roman"/>
                <w:sz w:val="44"/>
                <w:szCs w:val="44"/>
                <w:lang w:eastAsia="en-GB"/>
              </w:rPr>
              <w:t>1</w:t>
            </w:r>
            <w:r w:rsidRPr="00806BC7">
              <w:rPr>
                <w:rFonts w:ascii="Times New Roman" w:hAnsi="Times New Roman" w:cs="Times New Roman"/>
                <w:sz w:val="44"/>
                <w:szCs w:val="44"/>
                <w:lang w:eastAsia="en-GB"/>
              </w:rPr>
              <w:t>%</w:t>
            </w:r>
          </w:p>
        </w:tc>
      </w:tr>
    </w:tbl>
    <w:p w:rsidR="00ED2581" w:rsidRDefault="00ED2581" w:rsidP="009A3655">
      <w:pPr>
        <w:rPr>
          <w:rFonts w:ascii="Times New Roman" w:hAnsi="Times New Roman" w:cs="Times New Roman"/>
          <w:sz w:val="24"/>
          <w:szCs w:val="24"/>
          <w:lang w:eastAsia="en-GB"/>
        </w:rPr>
      </w:pPr>
    </w:p>
    <w:p w:rsidR="00294DC9" w:rsidRDefault="002D3228" w:rsidP="009A3655">
      <w:pPr>
        <w:rPr>
          <w:rFonts w:ascii="Times New Roman" w:hAnsi="Times New Roman" w:cs="Times New Roman"/>
          <w:sz w:val="24"/>
          <w:szCs w:val="24"/>
          <w:lang w:eastAsia="en-GB"/>
        </w:rPr>
      </w:pPr>
      <w:r w:rsidRPr="002D3228">
        <w:rPr>
          <w:rFonts w:ascii="Times New Roman" w:hAnsi="Times New Roman" w:cs="Times New Roman"/>
          <w:sz w:val="24"/>
          <w:szCs w:val="24"/>
          <w:lang w:eastAsia="en-GB"/>
        </w:rPr>
        <w:t>It is very clear that there</w:t>
      </w:r>
      <w:r>
        <w:rPr>
          <w:rFonts w:ascii="Times New Roman" w:hAnsi="Times New Roman" w:cs="Times New Roman"/>
          <w:sz w:val="24"/>
          <w:szCs w:val="24"/>
          <w:lang w:eastAsia="en-GB"/>
        </w:rPr>
        <w:t xml:space="preserve"> is full s</w:t>
      </w:r>
      <w:r w:rsidR="009E3F3B">
        <w:rPr>
          <w:rFonts w:ascii="Times New Roman" w:hAnsi="Times New Roman" w:cs="Times New Roman"/>
          <w:sz w:val="24"/>
          <w:szCs w:val="24"/>
          <w:lang w:eastAsia="en-GB"/>
        </w:rPr>
        <w:t>up</w:t>
      </w:r>
      <w:r w:rsidR="00EA3103">
        <w:rPr>
          <w:rFonts w:ascii="Times New Roman" w:hAnsi="Times New Roman" w:cs="Times New Roman"/>
          <w:sz w:val="24"/>
          <w:szCs w:val="24"/>
          <w:lang w:eastAsia="en-GB"/>
        </w:rPr>
        <w:t>port for a no fizzy drink</w:t>
      </w:r>
      <w:r>
        <w:rPr>
          <w:rFonts w:ascii="Times New Roman" w:hAnsi="Times New Roman" w:cs="Times New Roman"/>
          <w:sz w:val="24"/>
          <w:szCs w:val="24"/>
          <w:lang w:eastAsia="en-GB"/>
        </w:rPr>
        <w:t xml:space="preserve"> policy.</w:t>
      </w:r>
      <w:r w:rsidR="009E3F3B">
        <w:rPr>
          <w:rFonts w:ascii="Times New Roman" w:hAnsi="Times New Roman" w:cs="Times New Roman"/>
          <w:sz w:val="24"/>
          <w:szCs w:val="24"/>
          <w:lang w:eastAsia="en-GB"/>
        </w:rPr>
        <w:t xml:space="preserve">  One response asked for juice not to be drunk in school at lunchtime but we feel that if juice isn’t allowed at breaktime then it should be available to those who </w:t>
      </w:r>
      <w:r w:rsidR="005B2792">
        <w:rPr>
          <w:rFonts w:ascii="Times New Roman" w:hAnsi="Times New Roman" w:cs="Times New Roman"/>
          <w:sz w:val="24"/>
          <w:szCs w:val="24"/>
          <w:lang w:eastAsia="en-GB"/>
        </w:rPr>
        <w:t xml:space="preserve">want it a lunch.                                                     </w:t>
      </w:r>
    </w:p>
    <w:p w:rsidR="002D3228" w:rsidRDefault="009E3F3B" w:rsidP="009A3655">
      <w:pPr>
        <w:rPr>
          <w:rFonts w:ascii="Times New Roman" w:hAnsi="Times New Roman" w:cs="Times New Roman"/>
          <w:sz w:val="24"/>
          <w:szCs w:val="24"/>
          <w:lang w:eastAsia="en-GB"/>
        </w:rPr>
      </w:pPr>
      <w:r w:rsidRPr="00294DC9">
        <w:rPr>
          <w:rFonts w:ascii="Times New Roman" w:hAnsi="Times New Roman" w:cs="Times New Roman"/>
          <w:sz w:val="24"/>
          <w:szCs w:val="24"/>
          <w:lang w:eastAsia="en-GB"/>
        </w:rPr>
        <w:t>We would, of course, always encourage the water option.</w:t>
      </w:r>
    </w:p>
    <w:p w:rsidR="0031078A" w:rsidRPr="00294DC9" w:rsidRDefault="0031078A" w:rsidP="009A3655">
      <w:pPr>
        <w:rPr>
          <w:rFonts w:ascii="Times New Roman" w:hAnsi="Times New Roman" w:cs="Times New Roman"/>
          <w:sz w:val="24"/>
          <w:szCs w:val="24"/>
          <w:lang w:eastAsia="en-GB"/>
        </w:rPr>
      </w:pPr>
      <w:r w:rsidRPr="00314339">
        <w:rPr>
          <w:rFonts w:ascii="Times New Roman" w:hAnsi="Times New Roman" w:cs="Times New Roman"/>
          <w:noProof/>
          <w:sz w:val="48"/>
          <w:szCs w:val="48"/>
          <w:lang w:eastAsia="en-GB"/>
        </w:rPr>
        <w:drawing>
          <wp:anchor distT="0" distB="0" distL="114300" distR="114300" simplePos="0" relativeHeight="251677696" behindDoc="0" locked="0" layoutInCell="1" allowOverlap="1" wp14:anchorId="2203BED5" wp14:editId="04BCB318">
            <wp:simplePos x="0" y="0"/>
            <wp:positionH relativeFrom="column">
              <wp:posOffset>-321310</wp:posOffset>
            </wp:positionH>
            <wp:positionV relativeFrom="paragraph">
              <wp:posOffset>309245</wp:posOffset>
            </wp:positionV>
            <wp:extent cx="269240" cy="251460"/>
            <wp:effectExtent l="0" t="0" r="0" b="0"/>
            <wp:wrapNone/>
            <wp:docPr id="11" name="Picture 11" descr="C:\Users\dmcauley878\AppData\Local\Microsoft\Windows\Temporary Internet Files\Content.IE5\PJZNN1J2\Navy Mary Queen of Pe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cauley878\AppData\Local\Microsoft\Windows\Temporary Internet Files\Content.IE5\PJZNN1J2\Navy Mary Queen of Peac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24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DC9" w:rsidRDefault="0031078A" w:rsidP="009A3655">
      <w:pPr>
        <w:rPr>
          <w:rFonts w:ascii="Times New Roman" w:hAnsi="Times New Roman" w:cs="Times New Roman"/>
          <w:b/>
          <w:sz w:val="28"/>
          <w:szCs w:val="28"/>
          <w:lang w:eastAsia="en-GB"/>
        </w:rPr>
      </w:pPr>
      <w:r>
        <w:rPr>
          <w:rFonts w:ascii="Times New Roman" w:hAnsi="Times New Roman" w:cs="Times New Roman"/>
          <w:b/>
          <w:i/>
          <w:sz w:val="24"/>
          <w:szCs w:val="24"/>
          <w:lang w:eastAsia="en-GB"/>
        </w:rPr>
        <w:t xml:space="preserve">Our </w:t>
      </w:r>
      <w:r w:rsidR="00294DC9">
        <w:rPr>
          <w:rFonts w:ascii="Times New Roman" w:hAnsi="Times New Roman" w:cs="Times New Roman"/>
          <w:b/>
          <w:i/>
          <w:sz w:val="24"/>
          <w:szCs w:val="24"/>
          <w:lang w:eastAsia="en-GB"/>
        </w:rPr>
        <w:t>Lunchtime P</w:t>
      </w:r>
      <w:r w:rsidR="00294DC9" w:rsidRPr="00294DC9">
        <w:rPr>
          <w:rFonts w:ascii="Times New Roman" w:hAnsi="Times New Roman" w:cs="Times New Roman"/>
          <w:b/>
          <w:i/>
          <w:sz w:val="24"/>
          <w:szCs w:val="24"/>
          <w:lang w:eastAsia="en-GB"/>
        </w:rPr>
        <w:t xml:space="preserve">olicy </w:t>
      </w:r>
      <w:r w:rsidR="00294DC9">
        <w:rPr>
          <w:rFonts w:ascii="Times New Roman" w:hAnsi="Times New Roman" w:cs="Times New Roman"/>
          <w:b/>
          <w:i/>
          <w:sz w:val="24"/>
          <w:szCs w:val="24"/>
          <w:lang w:eastAsia="en-GB"/>
        </w:rPr>
        <w:t xml:space="preserve">on Drinks will be water and juice </w:t>
      </w:r>
      <w:r w:rsidR="00294DC9" w:rsidRPr="00294DC9">
        <w:rPr>
          <w:rFonts w:ascii="Times New Roman" w:hAnsi="Times New Roman" w:cs="Times New Roman"/>
          <w:b/>
          <w:i/>
          <w:sz w:val="24"/>
          <w:szCs w:val="24"/>
          <w:lang w:eastAsia="en-GB"/>
        </w:rPr>
        <w:t xml:space="preserve">only.  </w:t>
      </w:r>
    </w:p>
    <w:p w:rsidR="0031078A" w:rsidRDefault="0031078A" w:rsidP="009A3655">
      <w:pPr>
        <w:rPr>
          <w:rFonts w:ascii="Times New Roman" w:hAnsi="Times New Roman" w:cs="Times New Roman"/>
          <w:b/>
          <w:sz w:val="28"/>
          <w:szCs w:val="28"/>
          <w:lang w:eastAsia="en-GB"/>
        </w:rPr>
      </w:pPr>
    </w:p>
    <w:p w:rsidR="0031078A" w:rsidRDefault="0031078A" w:rsidP="009A3655">
      <w:pPr>
        <w:rPr>
          <w:rFonts w:ascii="Times New Roman" w:hAnsi="Times New Roman" w:cs="Times New Roman"/>
          <w:b/>
          <w:sz w:val="28"/>
          <w:szCs w:val="28"/>
          <w:lang w:eastAsia="en-GB"/>
        </w:rPr>
      </w:pPr>
    </w:p>
    <w:p w:rsidR="00294DC9" w:rsidRPr="00294DC9" w:rsidRDefault="00294DC9" w:rsidP="009A3655">
      <w:pPr>
        <w:rPr>
          <w:rFonts w:ascii="Times New Roman" w:hAnsi="Times New Roman" w:cs="Times New Roman"/>
          <w:b/>
          <w:sz w:val="28"/>
          <w:szCs w:val="28"/>
          <w:lang w:eastAsia="en-GB"/>
        </w:rPr>
      </w:pPr>
      <w:r>
        <w:rPr>
          <w:rFonts w:ascii="Times New Roman" w:hAnsi="Times New Roman" w:cs="Times New Roman"/>
          <w:b/>
          <w:sz w:val="28"/>
          <w:szCs w:val="28"/>
          <w:lang w:eastAsia="en-GB"/>
        </w:rPr>
        <w:lastRenderedPageBreak/>
        <w:t>Breakt</w:t>
      </w:r>
      <w:r w:rsidRPr="00294DC9">
        <w:rPr>
          <w:rFonts w:ascii="Times New Roman" w:hAnsi="Times New Roman" w:cs="Times New Roman"/>
          <w:b/>
          <w:sz w:val="28"/>
          <w:szCs w:val="28"/>
          <w:lang w:eastAsia="en-GB"/>
        </w:rPr>
        <w:t>ime Survey</w:t>
      </w:r>
      <w:r>
        <w:rPr>
          <w:rFonts w:ascii="Times New Roman" w:hAnsi="Times New Roman" w:cs="Times New Roman"/>
          <w:b/>
          <w:sz w:val="28"/>
          <w:szCs w:val="28"/>
          <w:lang w:eastAsia="en-GB"/>
        </w:rPr>
        <w:t xml:space="preserve"> - Snacks</w:t>
      </w:r>
      <w:r w:rsidRPr="00294DC9">
        <w:rPr>
          <w:rFonts w:ascii="Times New Roman" w:hAnsi="Times New Roman" w:cs="Times New Roman"/>
          <w:b/>
          <w:sz w:val="28"/>
          <w:szCs w:val="28"/>
          <w:lang w:eastAsia="en-GB"/>
        </w:rPr>
        <w:tab/>
      </w:r>
    </w:p>
    <w:p w:rsidR="005B552C" w:rsidRDefault="005B552C" w:rsidP="009A3655">
      <w:pPr>
        <w:rPr>
          <w:rFonts w:ascii="Times New Roman" w:hAnsi="Times New Roman" w:cs="Times New Roman"/>
          <w:sz w:val="24"/>
          <w:szCs w:val="24"/>
          <w:lang w:eastAsia="en-GB"/>
        </w:rPr>
      </w:pPr>
      <w:r w:rsidRPr="00217EA5">
        <w:rPr>
          <w:rFonts w:ascii="Times New Roman" w:hAnsi="Times New Roman" w:cs="Times New Roman"/>
          <w:b/>
          <w:sz w:val="24"/>
          <w:szCs w:val="24"/>
          <w:lang w:eastAsia="en-GB"/>
        </w:rPr>
        <w:t>Children should eat either fruit or bread at breaktime:</w:t>
      </w:r>
    </w:p>
    <w:p w:rsidR="00217EA5" w:rsidRDefault="002D3228"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Again, the vast majority of parents agreed with healthy eatin</w:t>
      </w:r>
      <w:r w:rsidR="00AD73D6">
        <w:rPr>
          <w:rFonts w:ascii="Times New Roman" w:hAnsi="Times New Roman" w:cs="Times New Roman"/>
          <w:sz w:val="24"/>
          <w:szCs w:val="24"/>
          <w:lang w:eastAsia="en-GB"/>
        </w:rPr>
        <w:t>g at breaktime.  At total of 107 out of the 119</w:t>
      </w:r>
      <w:r w:rsidR="00F03CF9">
        <w:rPr>
          <w:rFonts w:ascii="Times New Roman" w:hAnsi="Times New Roman" w:cs="Times New Roman"/>
          <w:sz w:val="24"/>
          <w:szCs w:val="24"/>
          <w:lang w:eastAsia="en-GB"/>
        </w:rPr>
        <w:t xml:space="preserve"> families </w:t>
      </w:r>
      <w:r w:rsidR="00AD73D6">
        <w:rPr>
          <w:rFonts w:ascii="Times New Roman" w:hAnsi="Times New Roman" w:cs="Times New Roman"/>
          <w:sz w:val="24"/>
          <w:szCs w:val="24"/>
          <w:lang w:eastAsia="en-GB"/>
        </w:rPr>
        <w:t>(90</w:t>
      </w:r>
      <w:r w:rsidR="009E3F3B">
        <w:rPr>
          <w:rFonts w:ascii="Times New Roman" w:hAnsi="Times New Roman" w:cs="Times New Roman"/>
          <w:sz w:val="24"/>
          <w:szCs w:val="24"/>
          <w:lang w:eastAsia="en-GB"/>
        </w:rPr>
        <w:t>%) supported healthy eating breaks.</w:t>
      </w:r>
    </w:p>
    <w:p w:rsidR="00F81980" w:rsidRDefault="00F81980"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A number of parents commented that they would like to see the following included in the break option:</w:t>
      </w:r>
      <w:r w:rsidR="004135C1" w:rsidRPr="004135C1">
        <w:t xml:space="preserve"> </w:t>
      </w:r>
    </w:p>
    <w:tbl>
      <w:tblPr>
        <w:tblStyle w:val="TableGrid"/>
        <w:tblW w:w="0" w:type="auto"/>
        <w:jc w:val="center"/>
        <w:tblLook w:val="04A0" w:firstRow="1" w:lastRow="0" w:firstColumn="1" w:lastColumn="0" w:noHBand="0" w:noVBand="1"/>
      </w:tblPr>
      <w:tblGrid>
        <w:gridCol w:w="2801"/>
        <w:gridCol w:w="1418"/>
      </w:tblGrid>
      <w:tr w:rsidR="00F81980" w:rsidTr="00F03CF9">
        <w:trPr>
          <w:jc w:val="center"/>
        </w:trPr>
        <w:tc>
          <w:tcPr>
            <w:tcW w:w="2801" w:type="dxa"/>
          </w:tcPr>
          <w:p w:rsidR="00F81980" w:rsidRDefault="00F81980"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Food</w:t>
            </w:r>
          </w:p>
        </w:tc>
        <w:tc>
          <w:tcPr>
            <w:tcW w:w="1418" w:type="dxa"/>
          </w:tcPr>
          <w:p w:rsidR="00F81980" w:rsidRDefault="004041C5" w:rsidP="009A3655">
            <w:pPr>
              <w:rPr>
                <w:rFonts w:ascii="Times New Roman" w:hAnsi="Times New Roman" w:cs="Times New Roman"/>
                <w:sz w:val="24"/>
                <w:szCs w:val="24"/>
                <w:lang w:eastAsia="en-GB"/>
              </w:rPr>
            </w:pPr>
            <w:r>
              <w:rPr>
                <w:noProof/>
                <w:lang w:eastAsia="en-GB"/>
              </w:rPr>
              <w:drawing>
                <wp:anchor distT="0" distB="0" distL="114300" distR="114300" simplePos="0" relativeHeight="251672576" behindDoc="0" locked="0" layoutInCell="1" allowOverlap="1" wp14:anchorId="05154E61" wp14:editId="1D6C9B8F">
                  <wp:simplePos x="0" y="0"/>
                  <wp:positionH relativeFrom="column">
                    <wp:posOffset>1097915</wp:posOffset>
                  </wp:positionH>
                  <wp:positionV relativeFrom="paragraph">
                    <wp:posOffset>163195</wp:posOffset>
                  </wp:positionV>
                  <wp:extent cx="827405" cy="827405"/>
                  <wp:effectExtent l="95250" t="95250" r="106045" b="106045"/>
                  <wp:wrapNone/>
                  <wp:docPr id="6" name="Picture 6" descr="http://www.finecooking.com/assets/uploads/posts/41053/CarrotSt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ecooking.com/assets/uploads/posts/41053/CarrotStick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907222">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980">
              <w:rPr>
                <w:rFonts w:ascii="Times New Roman" w:hAnsi="Times New Roman" w:cs="Times New Roman"/>
                <w:sz w:val="24"/>
                <w:szCs w:val="24"/>
                <w:lang w:eastAsia="en-GB"/>
              </w:rPr>
              <w:t>No. of Responses</w:t>
            </w:r>
          </w:p>
        </w:tc>
      </w:tr>
      <w:tr w:rsidR="00F81980" w:rsidTr="00F03CF9">
        <w:trPr>
          <w:jc w:val="center"/>
        </w:trPr>
        <w:tc>
          <w:tcPr>
            <w:tcW w:w="2801" w:type="dxa"/>
          </w:tcPr>
          <w:p w:rsidR="00F81980" w:rsidRDefault="004135C1" w:rsidP="009A3655">
            <w:pPr>
              <w:rPr>
                <w:rFonts w:ascii="Times New Roman" w:hAnsi="Times New Roman" w:cs="Times New Roman"/>
                <w:sz w:val="24"/>
                <w:szCs w:val="24"/>
                <w:lang w:eastAsia="en-GB"/>
              </w:rPr>
            </w:pPr>
            <w:r>
              <w:rPr>
                <w:noProof/>
                <w:lang w:eastAsia="en-GB"/>
              </w:rPr>
              <w:drawing>
                <wp:anchor distT="0" distB="0" distL="114300" distR="114300" simplePos="0" relativeHeight="251673600" behindDoc="0" locked="0" layoutInCell="1" allowOverlap="1" wp14:anchorId="62D8AC0E" wp14:editId="2D4D7A51">
                  <wp:simplePos x="0" y="0"/>
                  <wp:positionH relativeFrom="column">
                    <wp:posOffset>-1431290</wp:posOffset>
                  </wp:positionH>
                  <wp:positionV relativeFrom="paragraph">
                    <wp:posOffset>87335</wp:posOffset>
                  </wp:positionV>
                  <wp:extent cx="1473882" cy="288000"/>
                  <wp:effectExtent l="402590" t="0" r="376555" b="0"/>
                  <wp:wrapNone/>
                  <wp:docPr id="7" name="Picture 7" descr="https://metrouk2.files.wordpress.com/2014/05/ad136211652childrens-snack-e1401358655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trouk2.files.wordpress.com/2014/05/ad136211652childrens-snack-e140135865546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3774" b="25215"/>
                          <a:stretch/>
                        </pic:blipFill>
                        <pic:spPr bwMode="auto">
                          <a:xfrm rot="18265300">
                            <a:off x="0" y="0"/>
                            <a:ext cx="1473882" cy="28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1980">
              <w:rPr>
                <w:rFonts w:ascii="Times New Roman" w:hAnsi="Times New Roman" w:cs="Times New Roman"/>
                <w:sz w:val="24"/>
                <w:szCs w:val="24"/>
                <w:lang w:eastAsia="en-GB"/>
              </w:rPr>
              <w:t>Yog</w:t>
            </w:r>
            <w:r w:rsidR="00994BB4">
              <w:rPr>
                <w:rFonts w:ascii="Times New Roman" w:hAnsi="Times New Roman" w:cs="Times New Roman"/>
                <w:sz w:val="24"/>
                <w:szCs w:val="24"/>
                <w:lang w:eastAsia="en-GB"/>
              </w:rPr>
              <w:t>h</w:t>
            </w:r>
            <w:r w:rsidR="00F81980">
              <w:rPr>
                <w:rFonts w:ascii="Times New Roman" w:hAnsi="Times New Roman" w:cs="Times New Roman"/>
                <w:sz w:val="24"/>
                <w:szCs w:val="24"/>
                <w:lang w:eastAsia="en-GB"/>
              </w:rPr>
              <w:t>urt</w:t>
            </w:r>
          </w:p>
        </w:tc>
        <w:tc>
          <w:tcPr>
            <w:tcW w:w="1418" w:type="dxa"/>
          </w:tcPr>
          <w:p w:rsidR="00F81980" w:rsidRDefault="00F81980" w:rsidP="009A3655">
            <w:pPr>
              <w:jc w:val="center"/>
              <w:rPr>
                <w:rFonts w:ascii="Times New Roman" w:hAnsi="Times New Roman" w:cs="Times New Roman"/>
                <w:sz w:val="24"/>
                <w:szCs w:val="24"/>
                <w:lang w:eastAsia="en-GB"/>
              </w:rPr>
            </w:pPr>
            <w:r>
              <w:rPr>
                <w:rFonts w:ascii="Times New Roman" w:hAnsi="Times New Roman" w:cs="Times New Roman"/>
                <w:sz w:val="24"/>
                <w:szCs w:val="24"/>
                <w:lang w:eastAsia="en-GB"/>
              </w:rPr>
              <w:t>5</w:t>
            </w:r>
          </w:p>
        </w:tc>
      </w:tr>
      <w:tr w:rsidR="00F81980" w:rsidTr="00F03CF9">
        <w:trPr>
          <w:jc w:val="center"/>
        </w:trPr>
        <w:tc>
          <w:tcPr>
            <w:tcW w:w="2801" w:type="dxa"/>
          </w:tcPr>
          <w:p w:rsidR="00F81980" w:rsidRDefault="00F81980"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Cheese</w:t>
            </w:r>
          </w:p>
        </w:tc>
        <w:tc>
          <w:tcPr>
            <w:tcW w:w="1418" w:type="dxa"/>
          </w:tcPr>
          <w:p w:rsidR="00F81980" w:rsidRDefault="00F81980" w:rsidP="009A3655">
            <w:pPr>
              <w:jc w:val="center"/>
              <w:rPr>
                <w:rFonts w:ascii="Times New Roman" w:hAnsi="Times New Roman" w:cs="Times New Roman"/>
                <w:sz w:val="24"/>
                <w:szCs w:val="24"/>
                <w:lang w:eastAsia="en-GB"/>
              </w:rPr>
            </w:pPr>
            <w:r>
              <w:rPr>
                <w:rFonts w:ascii="Times New Roman" w:hAnsi="Times New Roman" w:cs="Times New Roman"/>
                <w:sz w:val="24"/>
                <w:szCs w:val="24"/>
                <w:lang w:eastAsia="en-GB"/>
              </w:rPr>
              <w:t>4</w:t>
            </w:r>
          </w:p>
        </w:tc>
      </w:tr>
      <w:tr w:rsidR="00F81980" w:rsidTr="00F03CF9">
        <w:trPr>
          <w:jc w:val="center"/>
        </w:trPr>
        <w:tc>
          <w:tcPr>
            <w:tcW w:w="2801" w:type="dxa"/>
          </w:tcPr>
          <w:p w:rsidR="00F81980" w:rsidRDefault="00F81980"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Cereal Bars</w:t>
            </w:r>
          </w:p>
        </w:tc>
        <w:tc>
          <w:tcPr>
            <w:tcW w:w="1418" w:type="dxa"/>
          </w:tcPr>
          <w:p w:rsidR="00F81980" w:rsidRDefault="00F81980" w:rsidP="009A3655">
            <w:pPr>
              <w:jc w:val="center"/>
              <w:rPr>
                <w:rFonts w:ascii="Times New Roman" w:hAnsi="Times New Roman" w:cs="Times New Roman"/>
                <w:sz w:val="24"/>
                <w:szCs w:val="24"/>
                <w:lang w:eastAsia="en-GB"/>
              </w:rPr>
            </w:pPr>
            <w:r>
              <w:rPr>
                <w:rFonts w:ascii="Times New Roman" w:hAnsi="Times New Roman" w:cs="Times New Roman"/>
                <w:sz w:val="24"/>
                <w:szCs w:val="24"/>
                <w:lang w:eastAsia="en-GB"/>
              </w:rPr>
              <w:t>2</w:t>
            </w:r>
          </w:p>
        </w:tc>
      </w:tr>
      <w:tr w:rsidR="00F81980" w:rsidTr="00F03CF9">
        <w:trPr>
          <w:jc w:val="center"/>
        </w:trPr>
        <w:tc>
          <w:tcPr>
            <w:tcW w:w="2801" w:type="dxa"/>
          </w:tcPr>
          <w:p w:rsidR="00F81980" w:rsidRDefault="00F81980"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Carrot sticks, other veg</w:t>
            </w:r>
          </w:p>
        </w:tc>
        <w:tc>
          <w:tcPr>
            <w:tcW w:w="1418" w:type="dxa"/>
          </w:tcPr>
          <w:p w:rsidR="00F81980" w:rsidRDefault="00F81980" w:rsidP="009A3655">
            <w:pPr>
              <w:jc w:val="center"/>
              <w:rPr>
                <w:rFonts w:ascii="Times New Roman" w:hAnsi="Times New Roman" w:cs="Times New Roman"/>
                <w:sz w:val="24"/>
                <w:szCs w:val="24"/>
                <w:lang w:eastAsia="en-GB"/>
              </w:rPr>
            </w:pPr>
            <w:r>
              <w:rPr>
                <w:rFonts w:ascii="Times New Roman" w:hAnsi="Times New Roman" w:cs="Times New Roman"/>
                <w:sz w:val="24"/>
                <w:szCs w:val="24"/>
                <w:lang w:eastAsia="en-GB"/>
              </w:rPr>
              <w:t>2</w:t>
            </w:r>
          </w:p>
        </w:tc>
      </w:tr>
      <w:tr w:rsidR="00F81980" w:rsidTr="00F03CF9">
        <w:trPr>
          <w:jc w:val="center"/>
        </w:trPr>
        <w:tc>
          <w:tcPr>
            <w:tcW w:w="2801" w:type="dxa"/>
          </w:tcPr>
          <w:p w:rsidR="00F81980" w:rsidRDefault="00F81980"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Rice, Pasta</w:t>
            </w:r>
          </w:p>
        </w:tc>
        <w:tc>
          <w:tcPr>
            <w:tcW w:w="1418" w:type="dxa"/>
          </w:tcPr>
          <w:p w:rsidR="00F81980" w:rsidRDefault="00F81980" w:rsidP="009A3655">
            <w:pPr>
              <w:jc w:val="center"/>
              <w:rPr>
                <w:rFonts w:ascii="Times New Roman" w:hAnsi="Times New Roman" w:cs="Times New Roman"/>
                <w:sz w:val="24"/>
                <w:szCs w:val="24"/>
                <w:lang w:eastAsia="en-GB"/>
              </w:rPr>
            </w:pPr>
            <w:r>
              <w:rPr>
                <w:rFonts w:ascii="Times New Roman" w:hAnsi="Times New Roman" w:cs="Times New Roman"/>
                <w:sz w:val="24"/>
                <w:szCs w:val="24"/>
                <w:lang w:eastAsia="en-GB"/>
              </w:rPr>
              <w:t>1</w:t>
            </w:r>
          </w:p>
        </w:tc>
      </w:tr>
    </w:tbl>
    <w:p w:rsidR="002D54BD" w:rsidRDefault="002D54BD" w:rsidP="009A3655">
      <w:pPr>
        <w:rPr>
          <w:rFonts w:ascii="Times New Roman" w:hAnsi="Times New Roman" w:cs="Times New Roman"/>
          <w:sz w:val="24"/>
          <w:szCs w:val="24"/>
          <w:lang w:eastAsia="en-GB"/>
        </w:rPr>
      </w:pPr>
    </w:p>
    <w:p w:rsidR="008B1C9A" w:rsidRDefault="00AD73D6"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O</w:t>
      </w:r>
      <w:r w:rsidR="00FC6F7A">
        <w:rPr>
          <w:rFonts w:ascii="Times New Roman" w:hAnsi="Times New Roman" w:cs="Times New Roman"/>
          <w:sz w:val="24"/>
          <w:szCs w:val="24"/>
          <w:lang w:eastAsia="en-GB"/>
        </w:rPr>
        <w:t xml:space="preserve">ther parents commented in support of the healthy eating policy:                                                                  </w:t>
      </w:r>
      <w:r>
        <w:rPr>
          <w:rFonts w:ascii="Times New Roman" w:hAnsi="Times New Roman" w:cs="Times New Roman"/>
          <w:sz w:val="24"/>
          <w:szCs w:val="24"/>
          <w:lang w:eastAsia="en-GB"/>
        </w:rPr>
        <w:t xml:space="preserve">                           </w:t>
      </w:r>
      <w:r w:rsidR="00FC6F7A">
        <w:rPr>
          <w:rFonts w:ascii="Times New Roman" w:hAnsi="Times New Roman" w:cs="Times New Roman"/>
          <w:i/>
          <w:sz w:val="24"/>
          <w:szCs w:val="24"/>
          <w:lang w:eastAsia="en-GB"/>
        </w:rPr>
        <w:t>‘Great initiative!’</w:t>
      </w:r>
      <w:r w:rsidR="00FC6F7A">
        <w:rPr>
          <w:rFonts w:ascii="Times New Roman" w:hAnsi="Times New Roman" w:cs="Times New Roman"/>
          <w:sz w:val="24"/>
          <w:szCs w:val="24"/>
          <w:lang w:eastAsia="en-GB"/>
        </w:rPr>
        <w:t xml:space="preserve">; </w:t>
      </w:r>
      <w:r w:rsidR="009A3655">
        <w:rPr>
          <w:rFonts w:ascii="Times New Roman" w:hAnsi="Times New Roman" w:cs="Times New Roman"/>
          <w:sz w:val="24"/>
          <w:szCs w:val="24"/>
          <w:lang w:eastAsia="en-GB"/>
        </w:rPr>
        <w:t xml:space="preserve">                                                                                </w:t>
      </w:r>
      <w:r w:rsidR="00294DC9">
        <w:rPr>
          <w:rFonts w:ascii="Times New Roman" w:hAnsi="Times New Roman" w:cs="Times New Roman"/>
          <w:sz w:val="24"/>
          <w:szCs w:val="24"/>
          <w:lang w:eastAsia="en-GB"/>
        </w:rPr>
        <w:t xml:space="preserve">                                          </w:t>
      </w:r>
      <w:r w:rsidR="009A3655" w:rsidRPr="009A3655">
        <w:rPr>
          <w:rFonts w:ascii="Times New Roman" w:hAnsi="Times New Roman" w:cs="Times New Roman"/>
          <w:i/>
          <w:sz w:val="24"/>
          <w:szCs w:val="24"/>
          <w:lang w:eastAsia="en-GB"/>
        </w:rPr>
        <w:t>‘School is one of the best places to encourage healthy eating’</w:t>
      </w:r>
      <w:r w:rsidR="009A3655">
        <w:rPr>
          <w:rFonts w:ascii="Times New Roman" w:hAnsi="Times New Roman" w:cs="Times New Roman"/>
          <w:i/>
          <w:sz w:val="24"/>
          <w:szCs w:val="24"/>
          <w:lang w:eastAsia="en-GB"/>
        </w:rPr>
        <w:t>;</w:t>
      </w:r>
      <w:r w:rsidR="00FC6F7A" w:rsidRPr="009A3655">
        <w:rPr>
          <w:rFonts w:ascii="Times New Roman" w:hAnsi="Times New Roman" w:cs="Times New Roman"/>
          <w:i/>
          <w:sz w:val="24"/>
          <w:szCs w:val="24"/>
          <w:lang w:eastAsia="en-GB"/>
        </w:rPr>
        <w:t xml:space="preserve">                                                                        </w:t>
      </w:r>
      <w:r w:rsidR="00FC6F7A" w:rsidRPr="00FC6F7A">
        <w:rPr>
          <w:rFonts w:ascii="Times New Roman" w:hAnsi="Times New Roman" w:cs="Times New Roman"/>
          <w:i/>
          <w:sz w:val="24"/>
          <w:szCs w:val="24"/>
          <w:lang w:eastAsia="en-GB"/>
        </w:rPr>
        <w:t xml:space="preserve">‘I can’t get my child to eat fruit but if her teacher was to encourage </w:t>
      </w:r>
      <w:r w:rsidR="00FC6F7A">
        <w:rPr>
          <w:rFonts w:ascii="Times New Roman" w:hAnsi="Times New Roman" w:cs="Times New Roman"/>
          <w:i/>
          <w:sz w:val="24"/>
          <w:szCs w:val="24"/>
          <w:lang w:eastAsia="en-GB"/>
        </w:rPr>
        <w:t>her she might.’</w:t>
      </w:r>
      <w:r w:rsidR="00FC6F7A" w:rsidRPr="00FC6F7A">
        <w:rPr>
          <w:rFonts w:ascii="Times New Roman" w:hAnsi="Times New Roman" w:cs="Times New Roman"/>
          <w:i/>
          <w:sz w:val="24"/>
          <w:szCs w:val="24"/>
          <w:lang w:eastAsia="en-GB"/>
        </w:rPr>
        <w:t xml:space="preserve">;  </w:t>
      </w:r>
      <w:r w:rsidR="00FC6F7A">
        <w:rPr>
          <w:rFonts w:ascii="Times New Roman" w:hAnsi="Times New Roman" w:cs="Times New Roman"/>
          <w:i/>
          <w:sz w:val="24"/>
          <w:szCs w:val="24"/>
          <w:lang w:eastAsia="en-GB"/>
        </w:rPr>
        <w:t xml:space="preserve">                                                                        </w:t>
      </w:r>
      <w:r w:rsidR="005B2792">
        <w:rPr>
          <w:rFonts w:ascii="Times New Roman" w:hAnsi="Times New Roman" w:cs="Times New Roman"/>
          <w:i/>
          <w:sz w:val="24"/>
          <w:szCs w:val="24"/>
          <w:lang w:eastAsia="en-GB"/>
        </w:rPr>
        <w:t xml:space="preserve">              </w:t>
      </w:r>
      <w:r w:rsidR="00FC6F7A">
        <w:rPr>
          <w:rFonts w:ascii="Times New Roman" w:hAnsi="Times New Roman" w:cs="Times New Roman"/>
          <w:i/>
          <w:sz w:val="24"/>
          <w:szCs w:val="24"/>
          <w:lang w:eastAsia="en-GB"/>
        </w:rPr>
        <w:t xml:space="preserve"> </w:t>
      </w:r>
      <w:r w:rsidR="00FC6F7A" w:rsidRPr="00FC6F7A">
        <w:rPr>
          <w:rFonts w:ascii="Times New Roman" w:hAnsi="Times New Roman" w:cs="Times New Roman"/>
          <w:i/>
          <w:sz w:val="24"/>
          <w:szCs w:val="24"/>
          <w:lang w:eastAsia="en-GB"/>
        </w:rPr>
        <w:t>‘I have a child who is very bad at eating fruit and since MQP is a</w:t>
      </w:r>
      <w:r w:rsidR="00FC6F7A">
        <w:rPr>
          <w:rFonts w:ascii="Times New Roman" w:hAnsi="Times New Roman" w:cs="Times New Roman"/>
          <w:i/>
          <w:sz w:val="24"/>
          <w:szCs w:val="24"/>
          <w:lang w:eastAsia="en-GB"/>
        </w:rPr>
        <w:t xml:space="preserve"> </w:t>
      </w:r>
      <w:r w:rsidR="00FC6F7A" w:rsidRPr="00FC6F7A">
        <w:rPr>
          <w:rFonts w:ascii="Times New Roman" w:hAnsi="Times New Roman" w:cs="Times New Roman"/>
          <w:i/>
          <w:sz w:val="24"/>
          <w:szCs w:val="24"/>
          <w:lang w:eastAsia="en-GB"/>
        </w:rPr>
        <w:t>healthy break school she knows she has to eat fruit at break which she wouldn’t do unless this was the school rule.  So I agree with the policy.’</w:t>
      </w:r>
    </w:p>
    <w:p w:rsidR="00F03CF9" w:rsidRDefault="00AD73D6"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There were a few </w:t>
      </w:r>
      <w:r w:rsidR="008B1C9A">
        <w:rPr>
          <w:rFonts w:ascii="Times New Roman" w:hAnsi="Times New Roman" w:cs="Times New Roman"/>
          <w:sz w:val="24"/>
          <w:szCs w:val="24"/>
          <w:lang w:eastAsia="en-GB"/>
        </w:rPr>
        <w:t>requests for the school to provide toast as an option at breaktime.  This is a good idea, especially during the winter months.  However</w:t>
      </w:r>
      <w:r w:rsidR="00994BB4">
        <w:rPr>
          <w:rFonts w:ascii="Times New Roman" w:hAnsi="Times New Roman" w:cs="Times New Roman"/>
          <w:sz w:val="24"/>
          <w:szCs w:val="24"/>
          <w:lang w:eastAsia="en-GB"/>
        </w:rPr>
        <w:t>,</w:t>
      </w:r>
      <w:r w:rsidR="008B1C9A">
        <w:rPr>
          <w:rFonts w:ascii="Times New Roman" w:hAnsi="Times New Roman" w:cs="Times New Roman"/>
          <w:sz w:val="24"/>
          <w:szCs w:val="24"/>
          <w:lang w:eastAsia="en-GB"/>
        </w:rPr>
        <w:t xml:space="preserve"> we do not have our</w:t>
      </w:r>
      <w:r w:rsidR="00F03CF9">
        <w:rPr>
          <w:rFonts w:ascii="Times New Roman" w:hAnsi="Times New Roman" w:cs="Times New Roman"/>
          <w:sz w:val="24"/>
          <w:szCs w:val="24"/>
          <w:lang w:eastAsia="en-GB"/>
        </w:rPr>
        <w:t xml:space="preserve"> own canteen or canteen </w:t>
      </w:r>
      <w:r w:rsidR="00C17C79">
        <w:rPr>
          <w:rFonts w:ascii="Times New Roman" w:hAnsi="Times New Roman" w:cs="Times New Roman"/>
          <w:sz w:val="24"/>
          <w:szCs w:val="24"/>
          <w:lang w:eastAsia="en-GB"/>
        </w:rPr>
        <w:t>staff in Mary Q</w:t>
      </w:r>
      <w:r w:rsidR="008B1C9A">
        <w:rPr>
          <w:rFonts w:ascii="Times New Roman" w:hAnsi="Times New Roman" w:cs="Times New Roman"/>
          <w:sz w:val="24"/>
          <w:szCs w:val="24"/>
          <w:lang w:eastAsia="en-GB"/>
        </w:rPr>
        <w:t>ueen of Peace PS, as our lunches are b</w:t>
      </w:r>
      <w:r w:rsidR="00F03CF9">
        <w:rPr>
          <w:rFonts w:ascii="Times New Roman" w:hAnsi="Times New Roman" w:cs="Times New Roman"/>
          <w:sz w:val="24"/>
          <w:szCs w:val="24"/>
          <w:lang w:eastAsia="en-GB"/>
        </w:rPr>
        <w:t>rought in from Cloughmills PS.  T</w:t>
      </w:r>
      <w:r w:rsidR="008B1C9A">
        <w:rPr>
          <w:rFonts w:ascii="Times New Roman" w:hAnsi="Times New Roman" w:cs="Times New Roman"/>
          <w:sz w:val="24"/>
          <w:szCs w:val="24"/>
          <w:lang w:eastAsia="en-GB"/>
        </w:rPr>
        <w:t>herefore we wouldn’t be able to provide this option.</w:t>
      </w:r>
    </w:p>
    <w:p w:rsidR="0031078A" w:rsidRDefault="0031078A" w:rsidP="009A3655">
      <w:pPr>
        <w:rPr>
          <w:rFonts w:ascii="Times New Roman" w:hAnsi="Times New Roman" w:cs="Times New Roman"/>
          <w:b/>
          <w:sz w:val="28"/>
          <w:szCs w:val="28"/>
          <w:lang w:eastAsia="en-GB"/>
        </w:rPr>
      </w:pPr>
      <w:r w:rsidRPr="00314339">
        <w:rPr>
          <w:rFonts w:ascii="Times New Roman" w:hAnsi="Times New Roman" w:cs="Times New Roman"/>
          <w:noProof/>
          <w:sz w:val="48"/>
          <w:szCs w:val="48"/>
          <w:lang w:eastAsia="en-GB"/>
        </w:rPr>
        <w:drawing>
          <wp:anchor distT="0" distB="0" distL="114300" distR="114300" simplePos="0" relativeHeight="251679744" behindDoc="0" locked="0" layoutInCell="1" allowOverlap="1" wp14:anchorId="4794D3D3" wp14:editId="338F2783">
            <wp:simplePos x="0" y="0"/>
            <wp:positionH relativeFrom="column">
              <wp:posOffset>-374351</wp:posOffset>
            </wp:positionH>
            <wp:positionV relativeFrom="paragraph">
              <wp:posOffset>56440</wp:posOffset>
            </wp:positionV>
            <wp:extent cx="269441" cy="252000"/>
            <wp:effectExtent l="0" t="0" r="0" b="0"/>
            <wp:wrapNone/>
            <wp:docPr id="12" name="Picture 12" descr="C:\Users\dmcauley878\AppData\Local\Microsoft\Windows\Temporary Internet Files\Content.IE5\PJZNN1J2\Navy Mary Queen of Pe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cauley878\AppData\Local\Microsoft\Windows\Temporary Internet Files\Content.IE5\PJZNN1J2\Navy Mary Queen of Peace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441" cy="25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sz w:val="24"/>
          <w:szCs w:val="24"/>
          <w:lang w:eastAsia="en-GB"/>
        </w:rPr>
        <w:t>Our Breaktime P</w:t>
      </w:r>
      <w:r w:rsidRPr="00294DC9">
        <w:rPr>
          <w:rFonts w:ascii="Times New Roman" w:hAnsi="Times New Roman" w:cs="Times New Roman"/>
          <w:b/>
          <w:i/>
          <w:sz w:val="24"/>
          <w:szCs w:val="24"/>
          <w:lang w:eastAsia="en-GB"/>
        </w:rPr>
        <w:t xml:space="preserve">olicy </w:t>
      </w:r>
      <w:r>
        <w:rPr>
          <w:rFonts w:ascii="Times New Roman" w:hAnsi="Times New Roman" w:cs="Times New Roman"/>
          <w:b/>
          <w:i/>
          <w:sz w:val="24"/>
          <w:szCs w:val="24"/>
          <w:lang w:eastAsia="en-GB"/>
        </w:rPr>
        <w:t xml:space="preserve">on Snacks will be fruit / vegetable / rice / pasta or                                                   bread based products only. </w:t>
      </w:r>
    </w:p>
    <w:p w:rsidR="0031078A" w:rsidRDefault="0031078A" w:rsidP="009A3655">
      <w:pPr>
        <w:rPr>
          <w:rFonts w:ascii="Times New Roman" w:hAnsi="Times New Roman" w:cs="Times New Roman"/>
          <w:b/>
          <w:sz w:val="28"/>
          <w:szCs w:val="28"/>
          <w:lang w:eastAsia="en-GB"/>
        </w:rPr>
      </w:pPr>
    </w:p>
    <w:p w:rsidR="0031078A" w:rsidRDefault="0031078A" w:rsidP="009A3655">
      <w:pPr>
        <w:rPr>
          <w:rFonts w:ascii="Times New Roman" w:hAnsi="Times New Roman" w:cs="Times New Roman"/>
          <w:b/>
          <w:sz w:val="24"/>
          <w:szCs w:val="24"/>
          <w:lang w:eastAsia="en-GB"/>
        </w:rPr>
      </w:pPr>
      <w:r>
        <w:rPr>
          <w:rFonts w:ascii="Times New Roman" w:hAnsi="Times New Roman" w:cs="Times New Roman"/>
          <w:b/>
          <w:sz w:val="28"/>
          <w:szCs w:val="28"/>
          <w:lang w:eastAsia="en-GB"/>
        </w:rPr>
        <w:t>Luncht</w:t>
      </w:r>
      <w:r w:rsidRPr="00294DC9">
        <w:rPr>
          <w:rFonts w:ascii="Times New Roman" w:hAnsi="Times New Roman" w:cs="Times New Roman"/>
          <w:b/>
          <w:sz w:val="28"/>
          <w:szCs w:val="28"/>
          <w:lang w:eastAsia="en-GB"/>
        </w:rPr>
        <w:t>ime Survey</w:t>
      </w:r>
      <w:r>
        <w:rPr>
          <w:rFonts w:ascii="Times New Roman" w:hAnsi="Times New Roman" w:cs="Times New Roman"/>
          <w:b/>
          <w:sz w:val="28"/>
          <w:szCs w:val="28"/>
          <w:lang w:eastAsia="en-GB"/>
        </w:rPr>
        <w:t xml:space="preserve"> - Snacks</w:t>
      </w:r>
    </w:p>
    <w:p w:rsidR="004135C1" w:rsidRPr="004135C1" w:rsidRDefault="004135C1" w:rsidP="009A3655">
      <w:pPr>
        <w:rPr>
          <w:rFonts w:ascii="Times New Roman" w:hAnsi="Times New Roman" w:cs="Times New Roman"/>
          <w:b/>
          <w:sz w:val="24"/>
          <w:szCs w:val="24"/>
          <w:lang w:eastAsia="en-GB"/>
        </w:rPr>
      </w:pPr>
      <w:r w:rsidRPr="004135C1">
        <w:rPr>
          <w:rFonts w:ascii="Times New Roman" w:hAnsi="Times New Roman" w:cs="Times New Roman"/>
          <w:b/>
          <w:sz w:val="24"/>
          <w:szCs w:val="24"/>
          <w:lang w:eastAsia="en-GB"/>
        </w:rPr>
        <w:t>Children should have one treat in their lunchbox:</w:t>
      </w:r>
    </w:p>
    <w:p w:rsidR="00E41863" w:rsidRDefault="004135C1"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Again, there was overwhelming support for health</w:t>
      </w:r>
      <w:r w:rsidR="00994BB4">
        <w:rPr>
          <w:rFonts w:ascii="Times New Roman" w:hAnsi="Times New Roman" w:cs="Times New Roman"/>
          <w:sz w:val="24"/>
          <w:szCs w:val="24"/>
          <w:lang w:eastAsia="en-GB"/>
        </w:rPr>
        <w:t>y</w:t>
      </w:r>
      <w:r>
        <w:rPr>
          <w:rFonts w:ascii="Times New Roman" w:hAnsi="Times New Roman" w:cs="Times New Roman"/>
          <w:sz w:val="24"/>
          <w:szCs w:val="24"/>
          <w:lang w:eastAsia="en-GB"/>
        </w:rPr>
        <w:t xml:space="preserve"> lunchboxes in Mary Queen of Peace PS.  </w:t>
      </w:r>
      <w:r w:rsidR="00AD73D6" w:rsidRPr="00AD73D6">
        <w:rPr>
          <w:rFonts w:ascii="Times New Roman" w:hAnsi="Times New Roman" w:cs="Times New Roman"/>
          <w:b/>
          <w:sz w:val="24"/>
          <w:szCs w:val="24"/>
          <w:lang w:eastAsia="en-GB"/>
        </w:rPr>
        <w:t>90</w:t>
      </w:r>
      <w:r w:rsidRPr="00AD73D6">
        <w:rPr>
          <w:rFonts w:ascii="Times New Roman" w:hAnsi="Times New Roman" w:cs="Times New Roman"/>
          <w:b/>
          <w:sz w:val="24"/>
          <w:szCs w:val="24"/>
          <w:lang w:eastAsia="en-GB"/>
        </w:rPr>
        <w:t>%</w:t>
      </w:r>
      <w:r>
        <w:rPr>
          <w:rFonts w:ascii="Times New Roman" w:hAnsi="Times New Roman" w:cs="Times New Roman"/>
          <w:sz w:val="24"/>
          <w:szCs w:val="24"/>
          <w:lang w:eastAsia="en-GB"/>
        </w:rPr>
        <w:t xml:space="preserve"> </w:t>
      </w:r>
      <w:r w:rsidR="00AD73D6">
        <w:rPr>
          <w:rFonts w:ascii="Times New Roman" w:hAnsi="Times New Roman" w:cs="Times New Roman"/>
          <w:sz w:val="24"/>
          <w:szCs w:val="24"/>
          <w:lang w:eastAsia="en-GB"/>
        </w:rPr>
        <w:t xml:space="preserve">of parents </w:t>
      </w:r>
      <w:r>
        <w:rPr>
          <w:rFonts w:ascii="Times New Roman" w:hAnsi="Times New Roman" w:cs="Times New Roman"/>
          <w:sz w:val="24"/>
          <w:szCs w:val="24"/>
          <w:lang w:eastAsia="en-GB"/>
        </w:rPr>
        <w:t>agree</w:t>
      </w:r>
      <w:r w:rsidR="002D54BD">
        <w:rPr>
          <w:rFonts w:ascii="Times New Roman" w:hAnsi="Times New Roman" w:cs="Times New Roman"/>
          <w:sz w:val="24"/>
          <w:szCs w:val="24"/>
          <w:lang w:eastAsia="en-GB"/>
        </w:rPr>
        <w:t>d</w:t>
      </w:r>
      <w:r>
        <w:rPr>
          <w:rFonts w:ascii="Times New Roman" w:hAnsi="Times New Roman" w:cs="Times New Roman"/>
          <w:sz w:val="24"/>
          <w:szCs w:val="24"/>
          <w:lang w:eastAsia="en-GB"/>
        </w:rPr>
        <w:t xml:space="preserve"> with the health</w:t>
      </w:r>
      <w:r w:rsidR="00994BB4">
        <w:rPr>
          <w:rFonts w:ascii="Times New Roman" w:hAnsi="Times New Roman" w:cs="Times New Roman"/>
          <w:sz w:val="24"/>
          <w:szCs w:val="24"/>
          <w:lang w:eastAsia="en-GB"/>
        </w:rPr>
        <w:t>y</w:t>
      </w:r>
      <w:r>
        <w:rPr>
          <w:rFonts w:ascii="Times New Roman" w:hAnsi="Times New Roman" w:cs="Times New Roman"/>
          <w:sz w:val="24"/>
          <w:szCs w:val="24"/>
          <w:lang w:eastAsia="en-GB"/>
        </w:rPr>
        <w:t xml:space="preserve"> eating proposal</w:t>
      </w:r>
      <w:r w:rsidR="00E41863">
        <w:rPr>
          <w:rFonts w:ascii="Times New Roman" w:hAnsi="Times New Roman" w:cs="Times New Roman"/>
          <w:sz w:val="24"/>
          <w:szCs w:val="24"/>
          <w:lang w:eastAsia="en-GB"/>
        </w:rPr>
        <w:t xml:space="preserve">, while another </w:t>
      </w:r>
      <w:r w:rsidR="00E41863" w:rsidRPr="00E41863">
        <w:rPr>
          <w:rFonts w:ascii="Times New Roman" w:hAnsi="Times New Roman" w:cs="Times New Roman"/>
          <w:b/>
          <w:sz w:val="24"/>
          <w:szCs w:val="24"/>
          <w:lang w:eastAsia="en-GB"/>
        </w:rPr>
        <w:t>5%</w:t>
      </w:r>
      <w:r w:rsidR="00E41863">
        <w:rPr>
          <w:rFonts w:ascii="Times New Roman" w:hAnsi="Times New Roman" w:cs="Times New Roman"/>
          <w:sz w:val="24"/>
          <w:szCs w:val="24"/>
          <w:lang w:eastAsia="en-GB"/>
        </w:rPr>
        <w:t xml:space="preserve"> of parents wanted no treats or a treat one day per week only</w:t>
      </w:r>
      <w:r w:rsidR="004041C5">
        <w:rPr>
          <w:rFonts w:ascii="Times New Roman" w:hAnsi="Times New Roman" w:cs="Times New Roman"/>
          <w:sz w:val="24"/>
          <w:szCs w:val="24"/>
          <w:lang w:eastAsia="en-GB"/>
        </w:rPr>
        <w:t xml:space="preserve">.  </w:t>
      </w:r>
    </w:p>
    <w:p w:rsidR="00E41863" w:rsidRDefault="004135C1"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A total of</w:t>
      </w:r>
      <w:r w:rsidR="004041C5">
        <w:rPr>
          <w:rFonts w:ascii="Times New Roman" w:hAnsi="Times New Roman" w:cs="Times New Roman"/>
          <w:sz w:val="24"/>
          <w:szCs w:val="24"/>
          <w:lang w:eastAsia="en-GB"/>
        </w:rPr>
        <w:t xml:space="preserve"> 16 </w:t>
      </w:r>
      <w:r>
        <w:rPr>
          <w:rFonts w:ascii="Times New Roman" w:hAnsi="Times New Roman" w:cs="Times New Roman"/>
          <w:sz w:val="24"/>
          <w:szCs w:val="24"/>
          <w:lang w:eastAsia="en-GB"/>
        </w:rPr>
        <w:t xml:space="preserve">parents commented on the proposal, with </w:t>
      </w:r>
      <w:r w:rsidR="009A3655">
        <w:rPr>
          <w:rFonts w:ascii="Times New Roman" w:hAnsi="Times New Roman" w:cs="Times New Roman"/>
          <w:sz w:val="24"/>
          <w:szCs w:val="24"/>
          <w:lang w:eastAsia="en-GB"/>
        </w:rPr>
        <w:t xml:space="preserve">some </w:t>
      </w:r>
      <w:r>
        <w:rPr>
          <w:rFonts w:ascii="Times New Roman" w:hAnsi="Times New Roman" w:cs="Times New Roman"/>
          <w:sz w:val="24"/>
          <w:szCs w:val="24"/>
          <w:lang w:eastAsia="en-GB"/>
        </w:rPr>
        <w:t>parents asking for fl</w:t>
      </w:r>
      <w:r w:rsidR="004041C5">
        <w:rPr>
          <w:rFonts w:ascii="Times New Roman" w:hAnsi="Times New Roman" w:cs="Times New Roman"/>
          <w:sz w:val="24"/>
          <w:szCs w:val="24"/>
          <w:lang w:eastAsia="en-GB"/>
        </w:rPr>
        <w:t>exibility in the treat policy, while others</w:t>
      </w:r>
      <w:r>
        <w:rPr>
          <w:rFonts w:ascii="Times New Roman" w:hAnsi="Times New Roman" w:cs="Times New Roman"/>
          <w:sz w:val="24"/>
          <w:szCs w:val="24"/>
          <w:lang w:eastAsia="en-GB"/>
        </w:rPr>
        <w:t xml:space="preserve"> wanted a stronger healthy eating polic</w:t>
      </w:r>
      <w:r w:rsidR="004041C5">
        <w:rPr>
          <w:rFonts w:ascii="Times New Roman" w:hAnsi="Times New Roman" w:cs="Times New Roman"/>
          <w:sz w:val="24"/>
          <w:szCs w:val="24"/>
          <w:lang w:eastAsia="en-GB"/>
        </w:rPr>
        <w:t xml:space="preserve">y.  </w:t>
      </w:r>
    </w:p>
    <w:p w:rsidR="00EA3103" w:rsidRDefault="00EA3103" w:rsidP="009A3655">
      <w:pPr>
        <w:rPr>
          <w:rFonts w:ascii="Times New Roman" w:hAnsi="Times New Roman" w:cs="Times New Roman"/>
          <w:sz w:val="24"/>
          <w:szCs w:val="24"/>
          <w:lang w:eastAsia="en-GB"/>
        </w:rPr>
      </w:pPr>
    </w:p>
    <w:tbl>
      <w:tblPr>
        <w:tblStyle w:val="TableGrid"/>
        <w:tblW w:w="9640" w:type="dxa"/>
        <w:tblInd w:w="-176" w:type="dxa"/>
        <w:tblLook w:val="04A0" w:firstRow="1" w:lastRow="0" w:firstColumn="1" w:lastColumn="0" w:noHBand="0" w:noVBand="1"/>
      </w:tblPr>
      <w:tblGrid>
        <w:gridCol w:w="4679"/>
        <w:gridCol w:w="4961"/>
      </w:tblGrid>
      <w:tr w:rsidR="009A3655" w:rsidTr="00445DAD">
        <w:tc>
          <w:tcPr>
            <w:tcW w:w="9640" w:type="dxa"/>
            <w:gridSpan w:val="2"/>
          </w:tcPr>
          <w:p w:rsidR="009A3655" w:rsidRDefault="009A3655" w:rsidP="009A3655">
            <w:pPr>
              <w:jc w:val="cente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Parent Comments on Healthy Luncboxes</w:t>
            </w:r>
          </w:p>
        </w:tc>
      </w:tr>
      <w:tr w:rsidR="009A3655" w:rsidTr="00445DAD">
        <w:tc>
          <w:tcPr>
            <w:tcW w:w="4679" w:type="dxa"/>
          </w:tcPr>
          <w:p w:rsidR="009A3655" w:rsidRPr="009A3655" w:rsidRDefault="009A3655"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‘Nothing wrong with a treat if balanced out with healthy options’</w:t>
            </w:r>
          </w:p>
        </w:tc>
        <w:tc>
          <w:tcPr>
            <w:tcW w:w="4961" w:type="dxa"/>
          </w:tcPr>
          <w:p w:rsidR="009A3655" w:rsidRPr="009A3655" w:rsidRDefault="00CF19FB"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 xml:space="preserve"> </w:t>
            </w:r>
            <w:r w:rsidR="009A3655">
              <w:rPr>
                <w:rFonts w:ascii="Times New Roman" w:hAnsi="Times New Roman" w:cs="Times New Roman"/>
                <w:i/>
                <w:sz w:val="24"/>
                <w:szCs w:val="24"/>
                <w:lang w:eastAsia="en-GB"/>
              </w:rPr>
              <w:t>‘</w:t>
            </w:r>
            <w:r>
              <w:rPr>
                <w:rFonts w:ascii="Times New Roman" w:hAnsi="Times New Roman" w:cs="Times New Roman"/>
                <w:i/>
                <w:sz w:val="24"/>
                <w:szCs w:val="24"/>
                <w:lang w:eastAsia="en-GB"/>
              </w:rPr>
              <w:t>..they should have a treat in their lunchbox now and again i.e. a Friday but not everyday’</w:t>
            </w:r>
          </w:p>
        </w:tc>
      </w:tr>
      <w:tr w:rsidR="009A3655" w:rsidTr="00445DAD">
        <w:tc>
          <w:tcPr>
            <w:tcW w:w="4679" w:type="dxa"/>
          </w:tcPr>
          <w:p w:rsidR="009A3655" w:rsidRPr="009A3655" w:rsidRDefault="00CF19FB"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‘No crisps but a small bar.’</w:t>
            </w:r>
          </w:p>
        </w:tc>
        <w:tc>
          <w:tcPr>
            <w:tcW w:w="4961" w:type="dxa"/>
          </w:tcPr>
          <w:p w:rsidR="009A3655" w:rsidRPr="009A3655" w:rsidRDefault="00CF19FB"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‘Daily treats are unnecessary’</w:t>
            </w:r>
          </w:p>
        </w:tc>
      </w:tr>
      <w:tr w:rsidR="009A3655" w:rsidTr="00445DAD">
        <w:tc>
          <w:tcPr>
            <w:tcW w:w="4679" w:type="dxa"/>
          </w:tcPr>
          <w:p w:rsidR="009A3655" w:rsidRPr="009A3655" w:rsidRDefault="00CF19FB"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‘One treat in the lunchbox.’</w:t>
            </w:r>
          </w:p>
        </w:tc>
        <w:tc>
          <w:tcPr>
            <w:tcW w:w="4961" w:type="dxa"/>
          </w:tcPr>
          <w:p w:rsidR="009A3655" w:rsidRPr="009A3655" w:rsidRDefault="00CF19FB"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‘A treat once a week’</w:t>
            </w:r>
          </w:p>
        </w:tc>
      </w:tr>
      <w:tr w:rsidR="009A3655" w:rsidTr="00445DAD">
        <w:tc>
          <w:tcPr>
            <w:tcW w:w="4679" w:type="dxa"/>
          </w:tcPr>
          <w:p w:rsidR="009A3655" w:rsidRPr="009A3655" w:rsidRDefault="00CF19FB"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 xml:space="preserve">‘Treat doesn’t have to </w:t>
            </w:r>
            <w:r w:rsidR="00994BB4">
              <w:rPr>
                <w:rFonts w:ascii="Times New Roman" w:hAnsi="Times New Roman" w:cs="Times New Roman"/>
                <w:i/>
                <w:sz w:val="24"/>
                <w:szCs w:val="24"/>
                <w:lang w:eastAsia="en-GB"/>
              </w:rPr>
              <w:t xml:space="preserve">be </w:t>
            </w:r>
            <w:r w:rsidR="008F0969">
              <w:rPr>
                <w:rFonts w:ascii="Times New Roman" w:hAnsi="Times New Roman" w:cs="Times New Roman"/>
                <w:i/>
                <w:sz w:val="24"/>
                <w:szCs w:val="24"/>
                <w:lang w:eastAsia="en-GB"/>
              </w:rPr>
              <w:t>an unhealthy option</w:t>
            </w:r>
            <w:r>
              <w:rPr>
                <w:rFonts w:ascii="Times New Roman" w:hAnsi="Times New Roman" w:cs="Times New Roman"/>
                <w:i/>
                <w:sz w:val="24"/>
                <w:szCs w:val="24"/>
                <w:lang w:eastAsia="en-GB"/>
              </w:rPr>
              <w:t xml:space="preserve"> like bar/crisps.’</w:t>
            </w:r>
          </w:p>
        </w:tc>
        <w:tc>
          <w:tcPr>
            <w:tcW w:w="4961" w:type="dxa"/>
          </w:tcPr>
          <w:p w:rsidR="009A3655" w:rsidRPr="009A3655" w:rsidRDefault="00CF19FB"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‘Trea</w:t>
            </w:r>
            <w:r w:rsidR="00994BB4">
              <w:rPr>
                <w:rFonts w:ascii="Times New Roman" w:hAnsi="Times New Roman" w:cs="Times New Roman"/>
                <w:i/>
                <w:sz w:val="24"/>
                <w:szCs w:val="24"/>
                <w:lang w:eastAsia="en-GB"/>
              </w:rPr>
              <w:t>ts … not to be encouraged every</w:t>
            </w:r>
            <w:r>
              <w:rPr>
                <w:rFonts w:ascii="Times New Roman" w:hAnsi="Times New Roman" w:cs="Times New Roman"/>
                <w:i/>
                <w:sz w:val="24"/>
                <w:szCs w:val="24"/>
                <w:lang w:eastAsia="en-GB"/>
              </w:rPr>
              <w:t>day, maybe on certain days only?’</w:t>
            </w:r>
          </w:p>
        </w:tc>
      </w:tr>
      <w:tr w:rsidR="009A3655" w:rsidTr="00445DAD">
        <w:tc>
          <w:tcPr>
            <w:tcW w:w="4679" w:type="dxa"/>
          </w:tcPr>
          <w:p w:rsidR="009A3655" w:rsidRPr="009A3655" w:rsidRDefault="00831D4B"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‘A treat should be a yog</w:t>
            </w:r>
            <w:r w:rsidR="00994BB4">
              <w:rPr>
                <w:rFonts w:ascii="Times New Roman" w:hAnsi="Times New Roman" w:cs="Times New Roman"/>
                <w:i/>
                <w:sz w:val="24"/>
                <w:szCs w:val="24"/>
                <w:lang w:eastAsia="en-GB"/>
              </w:rPr>
              <w:t>h</w:t>
            </w:r>
            <w:r>
              <w:rPr>
                <w:rFonts w:ascii="Times New Roman" w:hAnsi="Times New Roman" w:cs="Times New Roman"/>
                <w:i/>
                <w:sz w:val="24"/>
                <w:szCs w:val="24"/>
                <w:lang w:eastAsia="en-GB"/>
              </w:rPr>
              <w:t>urt, strawberries etc..</w:t>
            </w:r>
            <w:r w:rsidR="00994BB4">
              <w:rPr>
                <w:rFonts w:ascii="Times New Roman" w:hAnsi="Times New Roman" w:cs="Times New Roman"/>
                <w:i/>
                <w:sz w:val="24"/>
                <w:szCs w:val="24"/>
                <w:lang w:eastAsia="en-GB"/>
              </w:rPr>
              <w:t>’</w:t>
            </w:r>
          </w:p>
        </w:tc>
        <w:tc>
          <w:tcPr>
            <w:tcW w:w="4961" w:type="dxa"/>
          </w:tcPr>
          <w:p w:rsidR="009A3655" w:rsidRPr="009A3655" w:rsidRDefault="00CF19FB"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‘Ideally not a treat everyday in the lunchbox – maybe only on a Friday.’</w:t>
            </w:r>
          </w:p>
        </w:tc>
      </w:tr>
      <w:tr w:rsidR="00CF19FB" w:rsidTr="00445DAD">
        <w:tc>
          <w:tcPr>
            <w:tcW w:w="4679" w:type="dxa"/>
          </w:tcPr>
          <w:p w:rsidR="00CF19FB" w:rsidRPr="009A3655" w:rsidRDefault="00CF19FB" w:rsidP="009A3655">
            <w:pPr>
              <w:rPr>
                <w:rFonts w:ascii="Times New Roman" w:hAnsi="Times New Roman" w:cs="Times New Roman"/>
                <w:i/>
                <w:sz w:val="24"/>
                <w:szCs w:val="24"/>
                <w:lang w:eastAsia="en-GB"/>
              </w:rPr>
            </w:pPr>
          </w:p>
        </w:tc>
        <w:tc>
          <w:tcPr>
            <w:tcW w:w="4961" w:type="dxa"/>
          </w:tcPr>
          <w:p w:rsidR="00CF19FB" w:rsidRDefault="00CF19FB"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‘There should be a blanket rule against juice and sweets.  It’s hard trying to explain to my child</w:t>
            </w:r>
            <w:r w:rsidR="00E92588">
              <w:rPr>
                <w:rFonts w:ascii="Times New Roman" w:hAnsi="Times New Roman" w:cs="Times New Roman"/>
                <w:i/>
                <w:sz w:val="24"/>
                <w:szCs w:val="24"/>
                <w:lang w:eastAsia="en-GB"/>
              </w:rPr>
              <w:t xml:space="preserve"> </w:t>
            </w:r>
            <w:r>
              <w:rPr>
                <w:rFonts w:ascii="Times New Roman" w:hAnsi="Times New Roman" w:cs="Times New Roman"/>
                <w:i/>
                <w:sz w:val="24"/>
                <w:szCs w:val="24"/>
                <w:lang w:eastAsia="en-GB"/>
              </w:rPr>
              <w:t>that they can’t have these in their lunchboxes when other children are bringing them into school.’</w:t>
            </w:r>
          </w:p>
        </w:tc>
      </w:tr>
      <w:tr w:rsidR="00E92588" w:rsidTr="00445DAD">
        <w:tc>
          <w:tcPr>
            <w:tcW w:w="4679" w:type="dxa"/>
          </w:tcPr>
          <w:p w:rsidR="00E92588" w:rsidRPr="009A3655" w:rsidRDefault="00E92588" w:rsidP="009A3655">
            <w:pPr>
              <w:rPr>
                <w:rFonts w:ascii="Times New Roman" w:hAnsi="Times New Roman" w:cs="Times New Roman"/>
                <w:i/>
                <w:sz w:val="24"/>
                <w:szCs w:val="24"/>
                <w:lang w:eastAsia="en-GB"/>
              </w:rPr>
            </w:pPr>
          </w:p>
        </w:tc>
        <w:tc>
          <w:tcPr>
            <w:tcW w:w="4961" w:type="dxa"/>
          </w:tcPr>
          <w:p w:rsidR="00E92588" w:rsidRDefault="00E92588"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‘Small biscuit/cereal bar Mon-Thur, then a bar/crisps fo</w:t>
            </w:r>
            <w:r w:rsidR="00746115">
              <w:rPr>
                <w:rFonts w:ascii="Times New Roman" w:hAnsi="Times New Roman" w:cs="Times New Roman"/>
                <w:i/>
                <w:sz w:val="24"/>
                <w:szCs w:val="24"/>
                <w:lang w:eastAsia="en-GB"/>
              </w:rPr>
              <w:t>r Friday could be a compromise.’</w:t>
            </w:r>
          </w:p>
        </w:tc>
      </w:tr>
      <w:tr w:rsidR="00746115" w:rsidTr="00445DAD">
        <w:tc>
          <w:tcPr>
            <w:tcW w:w="4679" w:type="dxa"/>
          </w:tcPr>
          <w:p w:rsidR="00746115" w:rsidRPr="009A3655" w:rsidRDefault="00746115" w:rsidP="009A3655">
            <w:pPr>
              <w:rPr>
                <w:rFonts w:ascii="Times New Roman" w:hAnsi="Times New Roman" w:cs="Times New Roman"/>
                <w:i/>
                <w:sz w:val="24"/>
                <w:szCs w:val="24"/>
                <w:lang w:eastAsia="en-GB"/>
              </w:rPr>
            </w:pPr>
          </w:p>
        </w:tc>
        <w:tc>
          <w:tcPr>
            <w:tcW w:w="4961" w:type="dxa"/>
          </w:tcPr>
          <w:p w:rsidR="00746115" w:rsidRDefault="00746115"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‘A yog</w:t>
            </w:r>
            <w:r w:rsidR="00994BB4">
              <w:rPr>
                <w:rFonts w:ascii="Times New Roman" w:hAnsi="Times New Roman" w:cs="Times New Roman"/>
                <w:i/>
                <w:sz w:val="24"/>
                <w:szCs w:val="24"/>
                <w:lang w:eastAsia="en-GB"/>
              </w:rPr>
              <w:t>h</w:t>
            </w:r>
            <w:r>
              <w:rPr>
                <w:rFonts w:ascii="Times New Roman" w:hAnsi="Times New Roman" w:cs="Times New Roman"/>
                <w:i/>
                <w:sz w:val="24"/>
                <w:szCs w:val="24"/>
                <w:lang w:eastAsia="en-GB"/>
              </w:rPr>
              <w:t>urt with lunch.  Maybe once a week a treat such as crisps or bar; but not all the time.’</w:t>
            </w:r>
          </w:p>
        </w:tc>
      </w:tr>
      <w:tr w:rsidR="00746115" w:rsidTr="00445DAD">
        <w:tc>
          <w:tcPr>
            <w:tcW w:w="4679" w:type="dxa"/>
          </w:tcPr>
          <w:p w:rsidR="00746115" w:rsidRPr="009A3655" w:rsidRDefault="00746115" w:rsidP="009A3655">
            <w:pPr>
              <w:rPr>
                <w:rFonts w:ascii="Times New Roman" w:hAnsi="Times New Roman" w:cs="Times New Roman"/>
                <w:i/>
                <w:sz w:val="24"/>
                <w:szCs w:val="24"/>
                <w:lang w:eastAsia="en-GB"/>
              </w:rPr>
            </w:pPr>
          </w:p>
        </w:tc>
        <w:tc>
          <w:tcPr>
            <w:tcW w:w="4961" w:type="dxa"/>
          </w:tcPr>
          <w:p w:rsidR="00746115" w:rsidRDefault="00746115"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‘A treat maybe once a week in lunchbox.  Treats OK for home’.</w:t>
            </w:r>
          </w:p>
        </w:tc>
      </w:tr>
      <w:tr w:rsidR="00746115" w:rsidTr="00445DAD">
        <w:tc>
          <w:tcPr>
            <w:tcW w:w="4679" w:type="dxa"/>
          </w:tcPr>
          <w:p w:rsidR="00746115" w:rsidRPr="009A3655" w:rsidRDefault="00746115" w:rsidP="009A3655">
            <w:pPr>
              <w:rPr>
                <w:rFonts w:ascii="Times New Roman" w:hAnsi="Times New Roman" w:cs="Times New Roman"/>
                <w:i/>
                <w:sz w:val="24"/>
                <w:szCs w:val="24"/>
                <w:lang w:eastAsia="en-GB"/>
              </w:rPr>
            </w:pPr>
          </w:p>
        </w:tc>
        <w:tc>
          <w:tcPr>
            <w:tcW w:w="4961" w:type="dxa"/>
          </w:tcPr>
          <w:p w:rsidR="00746115" w:rsidRDefault="00746115"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‘One treat should be allowed on a Friday.’</w:t>
            </w:r>
          </w:p>
        </w:tc>
      </w:tr>
      <w:tr w:rsidR="00746115" w:rsidTr="00445DAD">
        <w:tc>
          <w:tcPr>
            <w:tcW w:w="4679" w:type="dxa"/>
          </w:tcPr>
          <w:p w:rsidR="00746115" w:rsidRPr="009A3655" w:rsidRDefault="00746115" w:rsidP="009A3655">
            <w:pPr>
              <w:rPr>
                <w:rFonts w:ascii="Times New Roman" w:hAnsi="Times New Roman" w:cs="Times New Roman"/>
                <w:i/>
                <w:sz w:val="24"/>
                <w:szCs w:val="24"/>
                <w:lang w:eastAsia="en-GB"/>
              </w:rPr>
            </w:pPr>
          </w:p>
        </w:tc>
        <w:tc>
          <w:tcPr>
            <w:tcW w:w="4961" w:type="dxa"/>
          </w:tcPr>
          <w:p w:rsidR="00746115" w:rsidRDefault="00746115" w:rsidP="009A3655">
            <w:pPr>
              <w:rPr>
                <w:rFonts w:ascii="Times New Roman" w:hAnsi="Times New Roman" w:cs="Times New Roman"/>
                <w:i/>
                <w:sz w:val="24"/>
                <w:szCs w:val="24"/>
                <w:lang w:eastAsia="en-GB"/>
              </w:rPr>
            </w:pPr>
            <w:r>
              <w:rPr>
                <w:rFonts w:ascii="Times New Roman" w:hAnsi="Times New Roman" w:cs="Times New Roman"/>
                <w:i/>
                <w:sz w:val="24"/>
                <w:szCs w:val="24"/>
                <w:lang w:eastAsia="en-GB"/>
              </w:rPr>
              <w:t>‘Children should be allowed a treat once a week.  Say on a Friday.’</w:t>
            </w:r>
          </w:p>
        </w:tc>
      </w:tr>
    </w:tbl>
    <w:p w:rsidR="0031078A" w:rsidRDefault="0031078A" w:rsidP="0031078A">
      <w:pPr>
        <w:rPr>
          <w:rFonts w:ascii="Times New Roman" w:hAnsi="Times New Roman" w:cs="Times New Roman"/>
          <w:b/>
          <w:i/>
          <w:sz w:val="24"/>
          <w:szCs w:val="24"/>
          <w:lang w:eastAsia="en-GB"/>
        </w:rPr>
      </w:pPr>
    </w:p>
    <w:p w:rsidR="0031078A" w:rsidRDefault="0031078A" w:rsidP="0031078A">
      <w:pPr>
        <w:rPr>
          <w:rFonts w:ascii="Times New Roman" w:hAnsi="Times New Roman" w:cs="Times New Roman"/>
          <w:b/>
          <w:sz w:val="28"/>
          <w:szCs w:val="28"/>
          <w:lang w:eastAsia="en-GB"/>
        </w:rPr>
      </w:pPr>
      <w:r w:rsidRPr="00314339">
        <w:rPr>
          <w:rFonts w:ascii="Times New Roman" w:hAnsi="Times New Roman" w:cs="Times New Roman"/>
          <w:noProof/>
          <w:sz w:val="48"/>
          <w:szCs w:val="48"/>
          <w:lang w:eastAsia="en-GB"/>
        </w:rPr>
        <w:drawing>
          <wp:anchor distT="0" distB="0" distL="114300" distR="114300" simplePos="0" relativeHeight="251681792" behindDoc="0" locked="0" layoutInCell="1" allowOverlap="1" wp14:anchorId="5025A762" wp14:editId="4F93461F">
            <wp:simplePos x="0" y="0"/>
            <wp:positionH relativeFrom="column">
              <wp:posOffset>-374351</wp:posOffset>
            </wp:positionH>
            <wp:positionV relativeFrom="paragraph">
              <wp:posOffset>56440</wp:posOffset>
            </wp:positionV>
            <wp:extent cx="269441" cy="252000"/>
            <wp:effectExtent l="0" t="0" r="0" b="0"/>
            <wp:wrapNone/>
            <wp:docPr id="13" name="Picture 13" descr="C:\Users\dmcauley878\AppData\Local\Microsoft\Windows\Temporary Internet Files\Content.IE5\PJZNN1J2\Navy Mary Queen of Pe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cauley878\AppData\Local\Microsoft\Windows\Temporary Internet Files\Content.IE5\PJZNN1J2\Navy Mary Queen of Peace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441" cy="25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sz w:val="24"/>
          <w:szCs w:val="24"/>
          <w:lang w:eastAsia="en-GB"/>
        </w:rPr>
        <w:t>Our Lunchtime P</w:t>
      </w:r>
      <w:r w:rsidRPr="00294DC9">
        <w:rPr>
          <w:rFonts w:ascii="Times New Roman" w:hAnsi="Times New Roman" w:cs="Times New Roman"/>
          <w:b/>
          <w:i/>
          <w:sz w:val="24"/>
          <w:szCs w:val="24"/>
          <w:lang w:eastAsia="en-GB"/>
        </w:rPr>
        <w:t xml:space="preserve">olicy </w:t>
      </w:r>
      <w:r>
        <w:rPr>
          <w:rFonts w:ascii="Times New Roman" w:hAnsi="Times New Roman" w:cs="Times New Roman"/>
          <w:b/>
          <w:i/>
          <w:sz w:val="24"/>
          <w:szCs w:val="24"/>
          <w:lang w:eastAsia="en-GB"/>
        </w:rPr>
        <w:t>on Snacks will be one treat only.  This should be a yog</w:t>
      </w:r>
      <w:r w:rsidR="00994BB4">
        <w:rPr>
          <w:rFonts w:ascii="Times New Roman" w:hAnsi="Times New Roman" w:cs="Times New Roman"/>
          <w:b/>
          <w:i/>
          <w:sz w:val="24"/>
          <w:szCs w:val="24"/>
          <w:lang w:eastAsia="en-GB"/>
        </w:rPr>
        <w:t>h</w:t>
      </w:r>
      <w:r>
        <w:rPr>
          <w:rFonts w:ascii="Times New Roman" w:hAnsi="Times New Roman" w:cs="Times New Roman"/>
          <w:b/>
          <w:i/>
          <w:sz w:val="24"/>
          <w:szCs w:val="24"/>
          <w:lang w:eastAsia="en-GB"/>
        </w:rPr>
        <w:t>urt or a bar.  Crisps should not be included in lunchboxes.</w:t>
      </w:r>
    </w:p>
    <w:p w:rsidR="00713FD7" w:rsidRDefault="00713FD7"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Having supervised lunchtimes for many years I can also add that an</w:t>
      </w:r>
      <w:r w:rsidR="002D54BD">
        <w:rPr>
          <w:rFonts w:ascii="Times New Roman" w:hAnsi="Times New Roman" w:cs="Times New Roman"/>
          <w:sz w:val="24"/>
          <w:szCs w:val="24"/>
          <w:lang w:eastAsia="en-GB"/>
        </w:rPr>
        <w:t xml:space="preserve"> additional </w:t>
      </w:r>
      <w:r>
        <w:rPr>
          <w:rFonts w:ascii="Times New Roman" w:hAnsi="Times New Roman" w:cs="Times New Roman"/>
          <w:sz w:val="24"/>
          <w:szCs w:val="24"/>
          <w:lang w:eastAsia="en-GB"/>
        </w:rPr>
        <w:t>problem is that children will not eat the</w:t>
      </w:r>
      <w:r w:rsidR="0031078A">
        <w:rPr>
          <w:rFonts w:ascii="Times New Roman" w:hAnsi="Times New Roman" w:cs="Times New Roman"/>
          <w:sz w:val="24"/>
          <w:szCs w:val="24"/>
          <w:lang w:eastAsia="en-GB"/>
        </w:rPr>
        <w:t>ir sandwiches</w:t>
      </w:r>
      <w:r>
        <w:rPr>
          <w:rFonts w:ascii="Times New Roman" w:hAnsi="Times New Roman" w:cs="Times New Roman"/>
          <w:sz w:val="24"/>
          <w:szCs w:val="24"/>
          <w:lang w:eastAsia="en-GB"/>
        </w:rPr>
        <w:t xml:space="preserve"> if there are </w:t>
      </w:r>
      <w:r w:rsidR="0031078A">
        <w:rPr>
          <w:rFonts w:ascii="Times New Roman" w:hAnsi="Times New Roman" w:cs="Times New Roman"/>
          <w:sz w:val="24"/>
          <w:szCs w:val="24"/>
          <w:lang w:eastAsia="en-GB"/>
        </w:rPr>
        <w:t xml:space="preserve">too many </w:t>
      </w:r>
      <w:r>
        <w:rPr>
          <w:rFonts w:ascii="Times New Roman" w:hAnsi="Times New Roman" w:cs="Times New Roman"/>
          <w:sz w:val="24"/>
          <w:szCs w:val="24"/>
          <w:lang w:eastAsia="en-GB"/>
        </w:rPr>
        <w:t>treats in the lunchbox</w:t>
      </w:r>
      <w:r w:rsidR="002D54BD">
        <w:rPr>
          <w:rFonts w:ascii="Times New Roman" w:hAnsi="Times New Roman" w:cs="Times New Roman"/>
          <w:sz w:val="24"/>
          <w:szCs w:val="24"/>
          <w:lang w:eastAsia="en-GB"/>
        </w:rPr>
        <w:t>es</w:t>
      </w:r>
      <w:r>
        <w:rPr>
          <w:rFonts w:ascii="Times New Roman" w:hAnsi="Times New Roman" w:cs="Times New Roman"/>
          <w:sz w:val="24"/>
          <w:szCs w:val="24"/>
          <w:lang w:eastAsia="en-GB"/>
        </w:rPr>
        <w:t xml:space="preserve">.  </w:t>
      </w:r>
    </w:p>
    <w:p w:rsidR="0031078A" w:rsidRDefault="004135C1"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We will now consult with the staff and children themselves</w:t>
      </w:r>
      <w:r w:rsidR="00C17C79">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before finalising the policy.  </w:t>
      </w:r>
      <w:r w:rsidR="0031078A">
        <w:rPr>
          <w:rFonts w:ascii="Times New Roman" w:hAnsi="Times New Roman" w:cs="Times New Roman"/>
          <w:sz w:val="24"/>
          <w:szCs w:val="24"/>
          <w:lang w:eastAsia="en-GB"/>
        </w:rPr>
        <w:t>Later this month we will issue the school’s Healthy Eating Policy and ex</w:t>
      </w:r>
      <w:r w:rsidR="00445DAD">
        <w:rPr>
          <w:rFonts w:ascii="Times New Roman" w:hAnsi="Times New Roman" w:cs="Times New Roman"/>
          <w:sz w:val="24"/>
          <w:szCs w:val="24"/>
          <w:lang w:eastAsia="en-GB"/>
        </w:rPr>
        <w:t xml:space="preserve">plain to the children </w:t>
      </w:r>
      <w:r w:rsidR="008F0969">
        <w:rPr>
          <w:rFonts w:ascii="Times New Roman" w:hAnsi="Times New Roman" w:cs="Times New Roman"/>
          <w:sz w:val="24"/>
          <w:szCs w:val="24"/>
          <w:lang w:eastAsia="en-GB"/>
        </w:rPr>
        <w:t>the</w:t>
      </w:r>
      <w:r w:rsidR="00445DAD">
        <w:rPr>
          <w:rFonts w:ascii="Times New Roman" w:hAnsi="Times New Roman" w:cs="Times New Roman"/>
          <w:sz w:val="24"/>
          <w:szCs w:val="24"/>
          <w:lang w:eastAsia="en-GB"/>
        </w:rPr>
        <w:t xml:space="preserve"> healthy eating policy </w:t>
      </w:r>
      <w:r w:rsidR="0031078A">
        <w:rPr>
          <w:rFonts w:ascii="Times New Roman" w:hAnsi="Times New Roman" w:cs="Times New Roman"/>
          <w:sz w:val="24"/>
          <w:szCs w:val="24"/>
          <w:lang w:eastAsia="en-GB"/>
        </w:rPr>
        <w:t>at assembly</w:t>
      </w:r>
      <w:r w:rsidR="00445DAD">
        <w:rPr>
          <w:rFonts w:ascii="Times New Roman" w:hAnsi="Times New Roman" w:cs="Times New Roman"/>
          <w:sz w:val="24"/>
          <w:szCs w:val="24"/>
          <w:lang w:eastAsia="en-GB"/>
        </w:rPr>
        <w:t xml:space="preserve"> and in class </w:t>
      </w:r>
      <w:r w:rsidR="00625546">
        <w:rPr>
          <w:rFonts w:ascii="Times New Roman" w:hAnsi="Times New Roman" w:cs="Times New Roman"/>
          <w:sz w:val="24"/>
          <w:szCs w:val="24"/>
          <w:lang w:eastAsia="en-GB"/>
        </w:rPr>
        <w:t>lessons</w:t>
      </w:r>
      <w:r w:rsidR="0031078A">
        <w:rPr>
          <w:rFonts w:ascii="Times New Roman" w:hAnsi="Times New Roman" w:cs="Times New Roman"/>
          <w:sz w:val="24"/>
          <w:szCs w:val="24"/>
          <w:lang w:eastAsia="en-GB"/>
        </w:rPr>
        <w:t xml:space="preserve">. </w:t>
      </w:r>
    </w:p>
    <w:p w:rsidR="00C17C79" w:rsidRDefault="0031078A"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We will, as with all policies, keep our practice open to review.</w:t>
      </w:r>
    </w:p>
    <w:p w:rsidR="00445DAD" w:rsidRDefault="00445DAD"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During the survey some parents commented on healthy eating in the Breakfast Club and we will</w:t>
      </w:r>
      <w:r w:rsidR="00DB0D65">
        <w:rPr>
          <w:rFonts w:ascii="Times New Roman" w:hAnsi="Times New Roman" w:cs="Times New Roman"/>
          <w:sz w:val="24"/>
          <w:szCs w:val="24"/>
          <w:lang w:eastAsia="en-GB"/>
        </w:rPr>
        <w:t>, as a result,</w:t>
      </w:r>
      <w:r>
        <w:rPr>
          <w:rFonts w:ascii="Times New Roman" w:hAnsi="Times New Roman" w:cs="Times New Roman"/>
          <w:sz w:val="24"/>
          <w:szCs w:val="24"/>
          <w:lang w:eastAsia="en-GB"/>
        </w:rPr>
        <w:t xml:space="preserve"> review the break</w:t>
      </w:r>
      <w:r w:rsidR="00DB0D65">
        <w:rPr>
          <w:rFonts w:ascii="Times New Roman" w:hAnsi="Times New Roman" w:cs="Times New Roman"/>
          <w:sz w:val="24"/>
          <w:szCs w:val="24"/>
          <w:lang w:eastAsia="en-GB"/>
        </w:rPr>
        <w:t>fast cereals we use</w:t>
      </w:r>
      <w:r>
        <w:rPr>
          <w:rFonts w:ascii="Times New Roman" w:hAnsi="Times New Roman" w:cs="Times New Roman"/>
          <w:sz w:val="24"/>
          <w:szCs w:val="24"/>
          <w:lang w:eastAsia="en-GB"/>
        </w:rPr>
        <w:t xml:space="preserve">.  There were comments too about school dinners but this is </w:t>
      </w:r>
      <w:r w:rsidR="00625546">
        <w:rPr>
          <w:rFonts w:ascii="Times New Roman" w:hAnsi="Times New Roman" w:cs="Times New Roman"/>
          <w:sz w:val="24"/>
          <w:szCs w:val="24"/>
          <w:lang w:eastAsia="en-GB"/>
        </w:rPr>
        <w:t xml:space="preserve">a </w:t>
      </w:r>
      <w:r>
        <w:rPr>
          <w:rFonts w:ascii="Times New Roman" w:hAnsi="Times New Roman" w:cs="Times New Roman"/>
          <w:sz w:val="24"/>
          <w:szCs w:val="24"/>
          <w:lang w:eastAsia="en-GB"/>
        </w:rPr>
        <w:t xml:space="preserve">matter </w:t>
      </w:r>
      <w:r w:rsidR="00625546">
        <w:rPr>
          <w:rFonts w:ascii="Times New Roman" w:hAnsi="Times New Roman" w:cs="Times New Roman"/>
          <w:sz w:val="24"/>
          <w:szCs w:val="24"/>
          <w:lang w:eastAsia="en-GB"/>
        </w:rPr>
        <w:t xml:space="preserve">that </w:t>
      </w:r>
      <w:r w:rsidR="00DB0D65">
        <w:rPr>
          <w:rFonts w:ascii="Times New Roman" w:hAnsi="Times New Roman" w:cs="Times New Roman"/>
          <w:sz w:val="24"/>
          <w:szCs w:val="24"/>
          <w:lang w:eastAsia="en-GB"/>
        </w:rPr>
        <w:t xml:space="preserve">is </w:t>
      </w:r>
      <w:r>
        <w:rPr>
          <w:rFonts w:ascii="Times New Roman" w:hAnsi="Times New Roman" w:cs="Times New Roman"/>
          <w:sz w:val="24"/>
          <w:szCs w:val="24"/>
          <w:lang w:eastAsia="en-GB"/>
        </w:rPr>
        <w:t xml:space="preserve">controlled </w:t>
      </w:r>
      <w:r w:rsidR="00DB0D65">
        <w:rPr>
          <w:rFonts w:ascii="Times New Roman" w:hAnsi="Times New Roman" w:cs="Times New Roman"/>
          <w:sz w:val="24"/>
          <w:szCs w:val="24"/>
          <w:lang w:eastAsia="en-GB"/>
        </w:rPr>
        <w:t xml:space="preserve">directly </w:t>
      </w:r>
      <w:r>
        <w:rPr>
          <w:rFonts w:ascii="Times New Roman" w:hAnsi="Times New Roman" w:cs="Times New Roman"/>
          <w:sz w:val="24"/>
          <w:szCs w:val="24"/>
          <w:lang w:eastAsia="en-GB"/>
        </w:rPr>
        <w:t>by the Education Author</w:t>
      </w:r>
      <w:r w:rsidR="00DB0D65">
        <w:rPr>
          <w:rFonts w:ascii="Times New Roman" w:hAnsi="Times New Roman" w:cs="Times New Roman"/>
          <w:sz w:val="24"/>
          <w:szCs w:val="24"/>
          <w:lang w:eastAsia="en-GB"/>
        </w:rPr>
        <w:t>ity.</w:t>
      </w:r>
    </w:p>
    <w:p w:rsidR="00C17C79" w:rsidRDefault="00A84326"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Thank-you for taking the time to respond to the survey.  Your views matter.  </w:t>
      </w:r>
      <w:r w:rsidR="002D54BD">
        <w:rPr>
          <w:rFonts w:ascii="Times New Roman" w:hAnsi="Times New Roman" w:cs="Times New Roman"/>
          <w:sz w:val="24"/>
          <w:szCs w:val="24"/>
          <w:lang w:eastAsia="en-GB"/>
        </w:rPr>
        <w:t>A health</w:t>
      </w:r>
      <w:r>
        <w:rPr>
          <w:rFonts w:ascii="Times New Roman" w:hAnsi="Times New Roman" w:cs="Times New Roman"/>
          <w:sz w:val="24"/>
          <w:szCs w:val="24"/>
          <w:lang w:eastAsia="en-GB"/>
        </w:rPr>
        <w:t>y</w:t>
      </w:r>
      <w:r w:rsidR="002D54BD">
        <w:rPr>
          <w:rFonts w:ascii="Times New Roman" w:hAnsi="Times New Roman" w:cs="Times New Roman"/>
          <w:sz w:val="24"/>
          <w:szCs w:val="24"/>
          <w:lang w:eastAsia="en-GB"/>
        </w:rPr>
        <w:t xml:space="preserve"> eating policy will be distributed later this month and we require your support to bring about changes in children’s healthy eating life</w:t>
      </w:r>
      <w:r w:rsidR="00E41863">
        <w:rPr>
          <w:rFonts w:ascii="Times New Roman" w:hAnsi="Times New Roman" w:cs="Times New Roman"/>
          <w:sz w:val="24"/>
          <w:szCs w:val="24"/>
          <w:lang w:eastAsia="en-GB"/>
        </w:rPr>
        <w:t>s</w:t>
      </w:r>
      <w:r w:rsidR="002D54BD">
        <w:rPr>
          <w:rFonts w:ascii="Times New Roman" w:hAnsi="Times New Roman" w:cs="Times New Roman"/>
          <w:sz w:val="24"/>
          <w:szCs w:val="24"/>
          <w:lang w:eastAsia="en-GB"/>
        </w:rPr>
        <w:t>tyles.</w:t>
      </w:r>
      <w:r w:rsidR="00E41863">
        <w:rPr>
          <w:rFonts w:ascii="Times New Roman" w:hAnsi="Times New Roman" w:cs="Times New Roman"/>
          <w:sz w:val="24"/>
          <w:szCs w:val="24"/>
          <w:lang w:eastAsia="en-GB"/>
        </w:rPr>
        <w:t xml:space="preserve"> </w:t>
      </w:r>
    </w:p>
    <w:p w:rsidR="00E41863" w:rsidRDefault="00E41863"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________</w:t>
      </w:r>
    </w:p>
    <w:p w:rsidR="00E41863" w:rsidRDefault="00E41863" w:rsidP="009A3655">
      <w:pPr>
        <w:rPr>
          <w:rFonts w:ascii="Times New Roman" w:hAnsi="Times New Roman" w:cs="Times New Roman"/>
          <w:sz w:val="24"/>
          <w:szCs w:val="24"/>
          <w:lang w:eastAsia="en-GB"/>
        </w:rPr>
      </w:pPr>
      <w:r>
        <w:rPr>
          <w:rFonts w:ascii="Times New Roman" w:hAnsi="Times New Roman" w:cs="Times New Roman"/>
          <w:sz w:val="24"/>
          <w:szCs w:val="24"/>
          <w:lang w:eastAsia="en-GB"/>
        </w:rPr>
        <w:t>M Conlon</w:t>
      </w:r>
    </w:p>
    <w:p w:rsidR="00217EA5" w:rsidRPr="00A84326" w:rsidRDefault="00E41863" w:rsidP="00A84326">
      <w:pPr>
        <w:rPr>
          <w:rFonts w:ascii="Times New Roman" w:hAnsi="Times New Roman" w:cs="Times New Roman"/>
          <w:sz w:val="24"/>
          <w:szCs w:val="24"/>
          <w:lang w:eastAsia="en-GB"/>
        </w:rPr>
      </w:pPr>
      <w:r>
        <w:rPr>
          <w:rFonts w:ascii="Times New Roman" w:hAnsi="Times New Roman" w:cs="Times New Roman"/>
          <w:sz w:val="24"/>
          <w:szCs w:val="24"/>
          <w:lang w:eastAsia="en-GB"/>
        </w:rPr>
        <w:t>Principal</w:t>
      </w:r>
    </w:p>
    <w:sectPr w:rsidR="00217EA5" w:rsidRPr="00A84326" w:rsidSect="00294DC9">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C3"/>
    <w:rsid w:val="00046DC3"/>
    <w:rsid w:val="00217EA5"/>
    <w:rsid w:val="00294DC9"/>
    <w:rsid w:val="002A23F4"/>
    <w:rsid w:val="002D3228"/>
    <w:rsid w:val="002D54BD"/>
    <w:rsid w:val="0031078A"/>
    <w:rsid w:val="00314339"/>
    <w:rsid w:val="004041C5"/>
    <w:rsid w:val="004135C1"/>
    <w:rsid w:val="00431BF7"/>
    <w:rsid w:val="00445DAD"/>
    <w:rsid w:val="005A08EC"/>
    <w:rsid w:val="005B2792"/>
    <w:rsid w:val="005B552C"/>
    <w:rsid w:val="005E5478"/>
    <w:rsid w:val="00625546"/>
    <w:rsid w:val="006D7119"/>
    <w:rsid w:val="00713FD7"/>
    <w:rsid w:val="007404F8"/>
    <w:rsid w:val="00746115"/>
    <w:rsid w:val="00806BC7"/>
    <w:rsid w:val="008241A8"/>
    <w:rsid w:val="00831D4B"/>
    <w:rsid w:val="00845A89"/>
    <w:rsid w:val="008B1C9A"/>
    <w:rsid w:val="008F0969"/>
    <w:rsid w:val="00994BB4"/>
    <w:rsid w:val="009A3655"/>
    <w:rsid w:val="009E3F3B"/>
    <w:rsid w:val="00A84326"/>
    <w:rsid w:val="00AD73D6"/>
    <w:rsid w:val="00B51567"/>
    <w:rsid w:val="00B75E5F"/>
    <w:rsid w:val="00C17C79"/>
    <w:rsid w:val="00C50A58"/>
    <w:rsid w:val="00CF19FB"/>
    <w:rsid w:val="00D67071"/>
    <w:rsid w:val="00DB0D65"/>
    <w:rsid w:val="00E41863"/>
    <w:rsid w:val="00E92588"/>
    <w:rsid w:val="00EA3103"/>
    <w:rsid w:val="00ED2581"/>
    <w:rsid w:val="00F03CF9"/>
    <w:rsid w:val="00F81980"/>
    <w:rsid w:val="00FC6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478"/>
    <w:rPr>
      <w:rFonts w:ascii="Tahoma" w:hAnsi="Tahoma" w:cs="Tahoma"/>
      <w:sz w:val="16"/>
      <w:szCs w:val="16"/>
    </w:rPr>
  </w:style>
  <w:style w:type="table" w:styleId="TableGrid">
    <w:name w:val="Table Grid"/>
    <w:basedOn w:val="TableNormal"/>
    <w:uiPriority w:val="59"/>
    <w:rsid w:val="00806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A23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478"/>
    <w:rPr>
      <w:rFonts w:ascii="Tahoma" w:hAnsi="Tahoma" w:cs="Tahoma"/>
      <w:sz w:val="16"/>
      <w:szCs w:val="16"/>
    </w:rPr>
  </w:style>
  <w:style w:type="table" w:styleId="TableGrid">
    <w:name w:val="Table Grid"/>
    <w:basedOn w:val="TableNormal"/>
    <w:uiPriority w:val="59"/>
    <w:rsid w:val="00806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A2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9920159680638723E-2"/>
          <c:y val="6.654567453115548E-2"/>
          <c:w val="0.55779350390128823"/>
          <c:h val="0.87295825771324875"/>
        </c:manualLayout>
      </c:layout>
      <c:pie3DChart>
        <c:varyColors val="1"/>
        <c:ser>
          <c:idx val="0"/>
          <c:order val="0"/>
          <c:explosion val="25"/>
          <c:cat>
            <c:strRef>
              <c:f>Sheet1!$A$1:$A$2</c:f>
              <c:strCache>
                <c:ptCount val="2"/>
                <c:pt idx="0">
                  <c:v>Milk &amp; Water Only 96%</c:v>
                </c:pt>
                <c:pt idx="1">
                  <c:v>Milk, Water &amp; Juice 4%</c:v>
                </c:pt>
              </c:strCache>
            </c:strRef>
          </c:cat>
          <c:val>
            <c:numRef>
              <c:f>Sheet1!$B$1:$B$2</c:f>
              <c:numCache>
                <c:formatCode>0%</c:formatCode>
                <c:ptCount val="2"/>
                <c:pt idx="0">
                  <c:v>0.96</c:v>
                </c:pt>
                <c:pt idx="1">
                  <c:v>0.04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46C19D38</Template>
  <TotalTime>0</TotalTime>
  <Pages>4</Pages>
  <Words>910</Words>
  <Characters>5191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CONLON</dc:creator>
  <cp:lastModifiedBy>L Gormley</cp:lastModifiedBy>
  <cp:revision>2</cp:revision>
  <cp:lastPrinted>2017-01-05T16:54:00Z</cp:lastPrinted>
  <dcterms:created xsi:type="dcterms:W3CDTF">2017-01-09T08:53:00Z</dcterms:created>
  <dcterms:modified xsi:type="dcterms:W3CDTF">2017-01-09T08:53:00Z</dcterms:modified>
</cp:coreProperties>
</file>